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790" w:rsidRDefault="00842790" w:rsidP="00842790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</w:t>
      </w:r>
    </w:p>
    <w:p w:rsidR="00842790" w:rsidRPr="00B80D24" w:rsidRDefault="00842790" w:rsidP="00842790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 w:rsidRPr="00B80D24">
        <w:rPr>
          <w:rFonts w:ascii="Arial" w:hAnsi="Arial" w:cs="Arial"/>
          <w:sz w:val="24"/>
          <w:szCs w:val="24"/>
        </w:rPr>
        <w:t xml:space="preserve">do Uchwały nr </w:t>
      </w:r>
      <w:r w:rsidR="00C975F0">
        <w:rPr>
          <w:rFonts w:ascii="Arial" w:hAnsi="Arial" w:cs="Arial"/>
          <w:sz w:val="24"/>
          <w:szCs w:val="24"/>
        </w:rPr>
        <w:t>114</w:t>
      </w:r>
      <w:r>
        <w:rPr>
          <w:rFonts w:ascii="Arial" w:hAnsi="Arial" w:cs="Arial"/>
          <w:sz w:val="24"/>
          <w:szCs w:val="24"/>
        </w:rPr>
        <w:t>/2025</w:t>
      </w:r>
    </w:p>
    <w:p w:rsidR="00842790" w:rsidRPr="00B80D24" w:rsidRDefault="00842790" w:rsidP="00842790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 w:rsidRPr="00B80D24">
        <w:rPr>
          <w:rFonts w:ascii="Arial" w:hAnsi="Arial" w:cs="Arial"/>
          <w:sz w:val="24"/>
          <w:szCs w:val="24"/>
        </w:rPr>
        <w:t>Zarządu Powiatu w Bielsku – Białej</w:t>
      </w:r>
    </w:p>
    <w:p w:rsidR="00842790" w:rsidRPr="00B80D24" w:rsidRDefault="00842790" w:rsidP="00842790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dnia </w:t>
      </w:r>
      <w:r w:rsidR="00C975F0">
        <w:rPr>
          <w:rFonts w:ascii="Arial" w:hAnsi="Arial" w:cs="Arial"/>
          <w:sz w:val="24"/>
          <w:szCs w:val="24"/>
        </w:rPr>
        <w:t xml:space="preserve">27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marca  2025r.</w:t>
      </w:r>
    </w:p>
    <w:p w:rsidR="00842790" w:rsidRPr="00B80D24" w:rsidRDefault="00842790" w:rsidP="00842790">
      <w:pPr>
        <w:spacing w:after="6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:rsidR="00842790" w:rsidRPr="00B80D24" w:rsidRDefault="00842790" w:rsidP="00842790">
      <w:pPr>
        <w:spacing w:after="6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:rsidR="00842790" w:rsidRDefault="00842790" w:rsidP="00842790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09156E">
        <w:rPr>
          <w:rFonts w:ascii="Arial" w:hAnsi="Arial" w:cs="Arial"/>
          <w:b/>
          <w:sz w:val="24"/>
          <w:szCs w:val="24"/>
        </w:rPr>
        <w:t>głoszenie</w:t>
      </w:r>
    </w:p>
    <w:p w:rsidR="00842790" w:rsidRDefault="00BD5A76" w:rsidP="008D602E">
      <w:p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56E3B" w:rsidRPr="008D602E">
        <w:rPr>
          <w:rFonts w:ascii="Arial" w:hAnsi="Arial" w:cs="Arial"/>
          <w:sz w:val="24"/>
          <w:szCs w:val="24"/>
        </w:rPr>
        <w:t>ziałając n</w:t>
      </w:r>
      <w:r w:rsidR="001274EE" w:rsidRPr="008D602E">
        <w:rPr>
          <w:rFonts w:ascii="Arial" w:hAnsi="Arial" w:cs="Arial"/>
          <w:sz w:val="24"/>
          <w:szCs w:val="24"/>
        </w:rPr>
        <w:t xml:space="preserve">a podstawie art. 4 ust.1 pkt 2, art. 32 ust. 1 </w:t>
      </w:r>
      <w:r w:rsidR="008D602E">
        <w:rPr>
          <w:rFonts w:ascii="Arial" w:hAnsi="Arial" w:cs="Arial"/>
          <w:sz w:val="24"/>
          <w:szCs w:val="24"/>
        </w:rPr>
        <w:t>i ust. 2 pkt. 4 ustawy z dnia 5 </w:t>
      </w:r>
      <w:r w:rsidR="001274EE" w:rsidRPr="008D602E">
        <w:rPr>
          <w:rFonts w:ascii="Arial" w:hAnsi="Arial" w:cs="Arial"/>
          <w:sz w:val="24"/>
          <w:szCs w:val="24"/>
        </w:rPr>
        <w:t>czerwca 1998 roku o samorządzie powiatowym (t</w:t>
      </w:r>
      <w:r w:rsidR="008D602E">
        <w:rPr>
          <w:rFonts w:ascii="Arial" w:hAnsi="Arial" w:cs="Arial"/>
          <w:sz w:val="24"/>
          <w:szCs w:val="24"/>
        </w:rPr>
        <w:t>j. Dz. U. z 2024 r., poz. 107 z </w:t>
      </w:r>
      <w:r w:rsidR="001274EE" w:rsidRPr="008D602E">
        <w:rPr>
          <w:rFonts w:ascii="Arial" w:hAnsi="Arial" w:cs="Arial"/>
          <w:sz w:val="24"/>
          <w:szCs w:val="24"/>
        </w:rPr>
        <w:t>późn.zm.), w związku z art. 48 b  ust. 1, 2 oraz 3 usta</w:t>
      </w:r>
      <w:r w:rsidR="008D602E">
        <w:rPr>
          <w:rFonts w:ascii="Arial" w:hAnsi="Arial" w:cs="Arial"/>
          <w:sz w:val="24"/>
          <w:szCs w:val="24"/>
        </w:rPr>
        <w:t>wy z dnia 27 sierpnia 2004r. o  </w:t>
      </w:r>
      <w:r w:rsidR="001274EE" w:rsidRPr="008D602E">
        <w:rPr>
          <w:rFonts w:ascii="Arial" w:hAnsi="Arial" w:cs="Arial"/>
          <w:sz w:val="24"/>
          <w:szCs w:val="24"/>
        </w:rPr>
        <w:t>świadczeniach opieki zdrowotnej finansowanych ze środków publicznych (tj. Dz.U. z 2024 r., poz. 146 z późn.zm.)</w:t>
      </w:r>
    </w:p>
    <w:p w:rsidR="008D602E" w:rsidRPr="008D602E" w:rsidRDefault="008D602E" w:rsidP="008D602E">
      <w:pPr>
        <w:spacing w:after="60" w:line="276" w:lineRule="auto"/>
        <w:jc w:val="both"/>
        <w:rPr>
          <w:rFonts w:ascii="Arial" w:hAnsi="Arial" w:cs="Arial"/>
          <w:sz w:val="24"/>
          <w:szCs w:val="24"/>
        </w:rPr>
      </w:pPr>
    </w:p>
    <w:p w:rsidR="00842790" w:rsidRPr="008D602E" w:rsidRDefault="00842790" w:rsidP="00842790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D602E">
        <w:rPr>
          <w:rFonts w:ascii="Arial" w:hAnsi="Arial" w:cs="Arial"/>
          <w:b/>
          <w:sz w:val="24"/>
          <w:szCs w:val="24"/>
        </w:rPr>
        <w:t>Zarząd Powiatu w Bielsku – Białej</w:t>
      </w:r>
    </w:p>
    <w:p w:rsidR="00842790" w:rsidRPr="008D602E" w:rsidRDefault="0009156E" w:rsidP="00842790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842790" w:rsidRPr="008D602E">
        <w:rPr>
          <w:rFonts w:ascii="Arial" w:hAnsi="Arial" w:cs="Arial"/>
          <w:b/>
          <w:sz w:val="24"/>
          <w:szCs w:val="24"/>
        </w:rPr>
        <w:t>głasza  konkurs ofert na wybór Realizatora</w:t>
      </w:r>
    </w:p>
    <w:p w:rsidR="00842790" w:rsidRPr="008D602E" w:rsidRDefault="00842790" w:rsidP="00842790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D602E">
        <w:rPr>
          <w:rFonts w:ascii="Arial" w:hAnsi="Arial" w:cs="Arial"/>
          <w:b/>
          <w:sz w:val="24"/>
          <w:szCs w:val="24"/>
        </w:rPr>
        <w:t>„Programu badań przesiewowych w kierunku wczesnego wykrycia wad wzroku wśród uczniów klas pierwszych i piątych szkół podstawowych z terenu powiatu bielskiego”</w:t>
      </w:r>
      <w:r w:rsidR="0009156E">
        <w:rPr>
          <w:rFonts w:ascii="Arial" w:hAnsi="Arial" w:cs="Arial"/>
          <w:b/>
          <w:sz w:val="24"/>
          <w:szCs w:val="24"/>
        </w:rPr>
        <w:t xml:space="preserve"> </w:t>
      </w:r>
      <w:r w:rsidR="0009156E" w:rsidRPr="0009156E">
        <w:rPr>
          <w:rFonts w:ascii="Arial" w:hAnsi="Arial" w:cs="Arial"/>
          <w:sz w:val="24"/>
          <w:szCs w:val="24"/>
        </w:rPr>
        <w:t>zwanego</w:t>
      </w:r>
      <w:r w:rsidR="0009156E">
        <w:rPr>
          <w:rFonts w:ascii="Arial" w:hAnsi="Arial" w:cs="Arial"/>
          <w:sz w:val="24"/>
          <w:szCs w:val="24"/>
        </w:rPr>
        <w:t xml:space="preserve"> dalej Programem/</w:t>
      </w:r>
      <w:r w:rsidR="0009156E" w:rsidRPr="0009156E">
        <w:rPr>
          <w:rFonts w:ascii="Arial" w:hAnsi="Arial" w:cs="Arial"/>
          <w:sz w:val="24"/>
          <w:szCs w:val="24"/>
        </w:rPr>
        <w:t>PPZ</w:t>
      </w:r>
    </w:p>
    <w:p w:rsidR="00842790" w:rsidRDefault="00842790" w:rsidP="00842790">
      <w:pPr>
        <w:spacing w:after="60" w:line="276" w:lineRule="auto"/>
      </w:pPr>
    </w:p>
    <w:p w:rsidR="008172E5" w:rsidRDefault="008D602E" w:rsidP="008D602E">
      <w:pPr>
        <w:pStyle w:val="Akapitzlist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8D602E">
        <w:rPr>
          <w:rFonts w:ascii="Arial" w:hAnsi="Arial" w:cs="Arial"/>
          <w:b/>
          <w:sz w:val="24"/>
          <w:szCs w:val="24"/>
        </w:rPr>
        <w:t>Nazwa i siedziba organu ogłaszającego konkurs:</w:t>
      </w:r>
    </w:p>
    <w:p w:rsidR="008D602E" w:rsidRDefault="008D602E" w:rsidP="008D602E">
      <w:pPr>
        <w:pStyle w:val="Akapitzlist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Zarząd</w:t>
      </w:r>
      <w:r>
        <w:rPr>
          <w:rFonts w:ascii="Arial" w:hAnsi="Arial" w:cs="Arial"/>
          <w:sz w:val="24"/>
          <w:szCs w:val="24"/>
        </w:rPr>
        <w:t xml:space="preserve"> Powiatu w Bielsku-B</w:t>
      </w:r>
      <w:r w:rsidRPr="008D602E">
        <w:rPr>
          <w:rFonts w:ascii="Arial" w:hAnsi="Arial" w:cs="Arial"/>
          <w:sz w:val="24"/>
          <w:szCs w:val="24"/>
        </w:rPr>
        <w:t>iałej</w:t>
      </w:r>
      <w:r w:rsidR="003E0493">
        <w:rPr>
          <w:rFonts w:ascii="Arial" w:hAnsi="Arial" w:cs="Arial"/>
          <w:sz w:val="24"/>
          <w:szCs w:val="24"/>
        </w:rPr>
        <w:t xml:space="preserve"> z/s </w:t>
      </w:r>
      <w:r>
        <w:rPr>
          <w:rFonts w:ascii="Arial" w:hAnsi="Arial" w:cs="Arial"/>
          <w:sz w:val="24"/>
          <w:szCs w:val="24"/>
        </w:rPr>
        <w:t>ul. </w:t>
      </w:r>
      <w:r w:rsidRPr="008D602E">
        <w:rPr>
          <w:rFonts w:ascii="Arial" w:hAnsi="Arial" w:cs="Arial"/>
          <w:sz w:val="24"/>
          <w:szCs w:val="24"/>
        </w:rPr>
        <w:t>Piastowska 40, 43-300 Bielsko-Bi</w:t>
      </w:r>
      <w:r w:rsidR="003E0493">
        <w:rPr>
          <w:rFonts w:ascii="Arial" w:hAnsi="Arial" w:cs="Arial"/>
          <w:sz w:val="24"/>
          <w:szCs w:val="24"/>
        </w:rPr>
        <w:t>a</w:t>
      </w:r>
      <w:r w:rsidRPr="008D602E">
        <w:rPr>
          <w:rFonts w:ascii="Arial" w:hAnsi="Arial" w:cs="Arial"/>
          <w:sz w:val="24"/>
          <w:szCs w:val="24"/>
        </w:rPr>
        <w:t>ła</w:t>
      </w:r>
      <w:r>
        <w:rPr>
          <w:rFonts w:ascii="Arial" w:hAnsi="Arial" w:cs="Arial"/>
          <w:sz w:val="24"/>
          <w:szCs w:val="24"/>
        </w:rPr>
        <w:t>.</w:t>
      </w:r>
    </w:p>
    <w:p w:rsidR="008D602E" w:rsidRDefault="008D602E" w:rsidP="008D602E">
      <w:pPr>
        <w:pStyle w:val="Akapitzlist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8D602E">
        <w:rPr>
          <w:rFonts w:ascii="Arial" w:hAnsi="Arial" w:cs="Arial"/>
          <w:b/>
          <w:sz w:val="24"/>
          <w:szCs w:val="24"/>
        </w:rPr>
        <w:t>Przedmiot konkursu:</w:t>
      </w:r>
    </w:p>
    <w:p w:rsidR="008D602E" w:rsidRDefault="008D602E" w:rsidP="0009156E">
      <w:pPr>
        <w:pStyle w:val="Akapitzlist"/>
        <w:spacing w:after="240"/>
        <w:jc w:val="both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Przedmiotem konkursu ofert jest wybór Realizatora „Programu badań przesiewowych w kierunku wczesnego wykrycia wad wzroku wśród uczniów klas pierwszych i piątych szkół podstawowych z terenu powiatu bielskiego”</w:t>
      </w:r>
      <w:r>
        <w:rPr>
          <w:rFonts w:ascii="Arial" w:hAnsi="Arial" w:cs="Arial"/>
          <w:sz w:val="24"/>
          <w:szCs w:val="24"/>
        </w:rPr>
        <w:t>.</w:t>
      </w:r>
    </w:p>
    <w:p w:rsidR="008D602E" w:rsidRDefault="008D602E" w:rsidP="008D602E">
      <w:pPr>
        <w:pStyle w:val="Akapitzlist"/>
        <w:spacing w:before="240" w:after="240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Program obejmuje:</w:t>
      </w:r>
    </w:p>
    <w:p w:rsidR="008D602E" w:rsidRPr="008D602E" w:rsidRDefault="008D602E" w:rsidP="008D602E">
      <w:pPr>
        <w:pStyle w:val="Akapitzlist"/>
        <w:numPr>
          <w:ilvl w:val="0"/>
          <w:numId w:val="4"/>
        </w:numPr>
        <w:spacing w:before="240" w:after="240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Działania edukacyjno- informacyjne, badanie ankietowe</w:t>
      </w:r>
      <w:r>
        <w:rPr>
          <w:rFonts w:ascii="Arial" w:hAnsi="Arial" w:cs="Arial"/>
          <w:sz w:val="24"/>
          <w:szCs w:val="24"/>
        </w:rPr>
        <w:t>,</w:t>
      </w:r>
    </w:p>
    <w:p w:rsidR="008D602E" w:rsidRPr="008D602E" w:rsidRDefault="008D602E" w:rsidP="008D602E">
      <w:pPr>
        <w:pStyle w:val="Akapitzlist"/>
        <w:numPr>
          <w:ilvl w:val="0"/>
          <w:numId w:val="4"/>
        </w:numPr>
        <w:spacing w:before="240" w:after="240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Badanie przesiewowe</w:t>
      </w:r>
      <w:r>
        <w:rPr>
          <w:rFonts w:ascii="Arial" w:hAnsi="Arial" w:cs="Arial"/>
          <w:sz w:val="24"/>
          <w:szCs w:val="24"/>
        </w:rPr>
        <w:t>,</w:t>
      </w:r>
    </w:p>
    <w:p w:rsidR="008D602E" w:rsidRPr="008D602E" w:rsidRDefault="008D602E" w:rsidP="008D602E">
      <w:pPr>
        <w:pStyle w:val="Akapitzlist"/>
        <w:numPr>
          <w:ilvl w:val="0"/>
          <w:numId w:val="4"/>
        </w:numPr>
        <w:spacing w:before="240" w:after="240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Kon</w:t>
      </w:r>
      <w:r w:rsidR="00F4051B">
        <w:rPr>
          <w:rFonts w:ascii="Arial" w:hAnsi="Arial" w:cs="Arial"/>
          <w:sz w:val="24"/>
          <w:szCs w:val="24"/>
        </w:rPr>
        <w:t>sultację lekarską</w:t>
      </w:r>
      <w:r>
        <w:rPr>
          <w:rFonts w:ascii="Arial" w:hAnsi="Arial" w:cs="Arial"/>
          <w:sz w:val="24"/>
          <w:szCs w:val="24"/>
        </w:rPr>
        <w:t>,</w:t>
      </w:r>
    </w:p>
    <w:p w:rsidR="008D602E" w:rsidRDefault="008D602E" w:rsidP="008D602E">
      <w:pPr>
        <w:pStyle w:val="Akapitzlist"/>
        <w:numPr>
          <w:ilvl w:val="0"/>
          <w:numId w:val="4"/>
        </w:numPr>
        <w:spacing w:before="240" w:after="240"/>
        <w:rPr>
          <w:rFonts w:ascii="Arial" w:hAnsi="Arial" w:cs="Arial"/>
          <w:sz w:val="24"/>
          <w:szCs w:val="24"/>
        </w:rPr>
      </w:pPr>
      <w:r w:rsidRPr="008D602E">
        <w:rPr>
          <w:rFonts w:ascii="Arial" w:hAnsi="Arial" w:cs="Arial"/>
          <w:sz w:val="24"/>
          <w:szCs w:val="24"/>
        </w:rPr>
        <w:t>Monitorowanie i sprawozdawanie w ramach Programu</w:t>
      </w:r>
      <w:r>
        <w:rPr>
          <w:rFonts w:ascii="Arial" w:hAnsi="Arial" w:cs="Arial"/>
          <w:sz w:val="24"/>
          <w:szCs w:val="24"/>
        </w:rPr>
        <w:t>.</w:t>
      </w:r>
    </w:p>
    <w:p w:rsidR="0009156E" w:rsidRPr="0009156E" w:rsidRDefault="0009156E" w:rsidP="0009156E">
      <w:pPr>
        <w:pStyle w:val="Akapitzlist"/>
        <w:numPr>
          <w:ilvl w:val="0"/>
          <w:numId w:val="3"/>
        </w:numPr>
        <w:spacing w:before="240" w:after="240"/>
        <w:rPr>
          <w:rFonts w:ascii="Arial" w:hAnsi="Arial" w:cs="Arial"/>
          <w:sz w:val="24"/>
          <w:szCs w:val="24"/>
        </w:rPr>
      </w:pPr>
      <w:r w:rsidRPr="0009156E">
        <w:rPr>
          <w:rFonts w:ascii="Arial" w:hAnsi="Arial" w:cs="Arial"/>
          <w:b/>
          <w:sz w:val="24"/>
          <w:szCs w:val="24"/>
        </w:rPr>
        <w:t>Termin realizacji Programu:</w:t>
      </w:r>
      <w:r w:rsidR="00587A2D">
        <w:rPr>
          <w:rFonts w:ascii="Arial" w:hAnsi="Arial" w:cs="Arial"/>
          <w:sz w:val="24"/>
          <w:szCs w:val="24"/>
        </w:rPr>
        <w:t xml:space="preserve"> 1 września</w:t>
      </w:r>
      <w:r>
        <w:rPr>
          <w:rFonts w:ascii="Arial" w:hAnsi="Arial" w:cs="Arial"/>
          <w:sz w:val="24"/>
          <w:szCs w:val="24"/>
        </w:rPr>
        <w:t xml:space="preserve"> 2025r. – 12 czerwca 2026r. </w:t>
      </w:r>
    </w:p>
    <w:p w:rsidR="0009156E" w:rsidRDefault="008D602E" w:rsidP="0009156E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b/>
          <w:sz w:val="24"/>
          <w:szCs w:val="24"/>
        </w:rPr>
      </w:pPr>
      <w:r w:rsidRPr="0009156E">
        <w:rPr>
          <w:rFonts w:ascii="Arial" w:hAnsi="Arial" w:cs="Arial"/>
          <w:b/>
          <w:sz w:val="24"/>
          <w:szCs w:val="24"/>
        </w:rPr>
        <w:t>Wysokość środków finansowych przeznaczonych z budżetu Powiatu Bielskiego na realizację całego Programu w latach 2025 – 2026 wynos</w:t>
      </w:r>
      <w:r w:rsidR="0009156E">
        <w:rPr>
          <w:rFonts w:ascii="Arial" w:hAnsi="Arial" w:cs="Arial"/>
          <w:b/>
          <w:sz w:val="24"/>
          <w:szCs w:val="24"/>
        </w:rPr>
        <w:t>i maksymalnie 508.640 zł brutto w tym:</w:t>
      </w:r>
    </w:p>
    <w:p w:rsidR="0009156E" w:rsidRPr="0009156E" w:rsidRDefault="008D602E" w:rsidP="0009156E">
      <w:pPr>
        <w:pStyle w:val="Akapitzlist"/>
        <w:numPr>
          <w:ilvl w:val="0"/>
          <w:numId w:val="5"/>
        </w:numPr>
        <w:spacing w:before="240" w:after="240"/>
        <w:rPr>
          <w:rFonts w:ascii="Arial" w:hAnsi="Arial" w:cs="Arial"/>
          <w:b/>
          <w:sz w:val="24"/>
          <w:szCs w:val="24"/>
        </w:rPr>
      </w:pPr>
      <w:r w:rsidRPr="0009156E">
        <w:rPr>
          <w:rFonts w:ascii="Arial" w:hAnsi="Arial" w:cs="Arial"/>
          <w:sz w:val="24"/>
          <w:szCs w:val="24"/>
        </w:rPr>
        <w:t xml:space="preserve">Rok 2025 – realizacja Programu: </w:t>
      </w:r>
      <w:r w:rsidR="0009156E">
        <w:rPr>
          <w:rFonts w:ascii="Arial" w:hAnsi="Arial" w:cs="Arial"/>
          <w:sz w:val="24"/>
          <w:szCs w:val="24"/>
        </w:rPr>
        <w:t xml:space="preserve">1 </w:t>
      </w:r>
      <w:r w:rsidR="00587A2D">
        <w:rPr>
          <w:rFonts w:ascii="Arial" w:hAnsi="Arial" w:cs="Arial"/>
          <w:sz w:val="24"/>
          <w:szCs w:val="24"/>
        </w:rPr>
        <w:t xml:space="preserve">września </w:t>
      </w:r>
      <w:r w:rsidRPr="0009156E">
        <w:rPr>
          <w:rFonts w:ascii="Arial" w:hAnsi="Arial" w:cs="Arial"/>
          <w:sz w:val="24"/>
          <w:szCs w:val="24"/>
        </w:rPr>
        <w:t xml:space="preserve">– </w:t>
      </w:r>
      <w:r w:rsidR="0009156E">
        <w:rPr>
          <w:rFonts w:ascii="Arial" w:hAnsi="Arial" w:cs="Arial"/>
          <w:sz w:val="24"/>
          <w:szCs w:val="24"/>
        </w:rPr>
        <w:t xml:space="preserve">15 </w:t>
      </w:r>
      <w:r w:rsidRPr="0009156E">
        <w:rPr>
          <w:rFonts w:ascii="Arial" w:hAnsi="Arial" w:cs="Arial"/>
          <w:sz w:val="24"/>
          <w:szCs w:val="24"/>
        </w:rPr>
        <w:t>listopad</w:t>
      </w:r>
      <w:r w:rsidR="00587A2D">
        <w:rPr>
          <w:rFonts w:ascii="Arial" w:hAnsi="Arial" w:cs="Arial"/>
          <w:sz w:val="24"/>
          <w:szCs w:val="24"/>
        </w:rPr>
        <w:t>a</w:t>
      </w:r>
      <w:r w:rsidRPr="0009156E">
        <w:rPr>
          <w:rFonts w:ascii="Arial" w:hAnsi="Arial" w:cs="Arial"/>
          <w:sz w:val="24"/>
          <w:szCs w:val="24"/>
        </w:rPr>
        <w:t xml:space="preserve"> 2025r. -  maksymalna kwota: </w:t>
      </w:r>
      <w:r w:rsidRPr="0009156E">
        <w:rPr>
          <w:rFonts w:ascii="Arial" w:hAnsi="Arial" w:cs="Arial"/>
          <w:b/>
          <w:sz w:val="24"/>
          <w:szCs w:val="24"/>
        </w:rPr>
        <w:t>249.420 zł brutto</w:t>
      </w:r>
      <w:r w:rsidRPr="0009156E">
        <w:rPr>
          <w:rFonts w:ascii="Arial" w:hAnsi="Arial" w:cs="Arial"/>
          <w:sz w:val="24"/>
          <w:szCs w:val="24"/>
        </w:rPr>
        <w:t>,</w:t>
      </w:r>
    </w:p>
    <w:p w:rsidR="008D602E" w:rsidRPr="0009156E" w:rsidRDefault="008D602E" w:rsidP="0009156E">
      <w:pPr>
        <w:pStyle w:val="Akapitzlist"/>
        <w:numPr>
          <w:ilvl w:val="0"/>
          <w:numId w:val="5"/>
        </w:numPr>
        <w:spacing w:before="240" w:after="240"/>
        <w:rPr>
          <w:rFonts w:ascii="Arial" w:hAnsi="Arial" w:cs="Arial"/>
          <w:b/>
          <w:sz w:val="24"/>
          <w:szCs w:val="24"/>
        </w:rPr>
      </w:pPr>
      <w:r w:rsidRPr="0009156E">
        <w:rPr>
          <w:rFonts w:ascii="Arial" w:hAnsi="Arial" w:cs="Arial"/>
          <w:sz w:val="24"/>
          <w:szCs w:val="24"/>
        </w:rPr>
        <w:t xml:space="preserve">Rok 2026 – realizacja Programu: </w:t>
      </w:r>
      <w:r w:rsidR="0009156E">
        <w:rPr>
          <w:rFonts w:ascii="Arial" w:hAnsi="Arial" w:cs="Arial"/>
          <w:sz w:val="24"/>
          <w:szCs w:val="24"/>
        </w:rPr>
        <w:t>1 stycznia –</w:t>
      </w:r>
      <w:r w:rsidRPr="0009156E">
        <w:rPr>
          <w:rFonts w:ascii="Arial" w:hAnsi="Arial" w:cs="Arial"/>
          <w:sz w:val="24"/>
          <w:szCs w:val="24"/>
        </w:rPr>
        <w:t xml:space="preserve"> </w:t>
      </w:r>
      <w:r w:rsidR="0009156E">
        <w:rPr>
          <w:rFonts w:ascii="Arial" w:hAnsi="Arial" w:cs="Arial"/>
          <w:sz w:val="24"/>
          <w:szCs w:val="24"/>
        </w:rPr>
        <w:t>12 czerwca</w:t>
      </w:r>
      <w:r w:rsidRPr="0009156E">
        <w:rPr>
          <w:rFonts w:ascii="Arial" w:hAnsi="Arial" w:cs="Arial"/>
          <w:sz w:val="24"/>
          <w:szCs w:val="24"/>
        </w:rPr>
        <w:t xml:space="preserve"> 2026r. -  mak</w:t>
      </w:r>
      <w:r w:rsidR="0009156E">
        <w:rPr>
          <w:rFonts w:ascii="Arial" w:hAnsi="Arial" w:cs="Arial"/>
          <w:sz w:val="24"/>
          <w:szCs w:val="24"/>
        </w:rPr>
        <w:t xml:space="preserve">symalna kwota </w:t>
      </w:r>
      <w:r w:rsidR="0009156E" w:rsidRPr="0009156E">
        <w:rPr>
          <w:rFonts w:ascii="Arial" w:hAnsi="Arial" w:cs="Arial"/>
          <w:b/>
          <w:sz w:val="24"/>
          <w:szCs w:val="24"/>
        </w:rPr>
        <w:t>259.220 zł brutto</w:t>
      </w:r>
      <w:r w:rsidR="0009156E">
        <w:rPr>
          <w:rFonts w:ascii="Arial" w:hAnsi="Arial" w:cs="Arial"/>
          <w:sz w:val="24"/>
          <w:szCs w:val="24"/>
        </w:rPr>
        <w:t>.</w:t>
      </w:r>
    </w:p>
    <w:p w:rsidR="0009156E" w:rsidRPr="0009156E" w:rsidRDefault="0009156E" w:rsidP="0009156E">
      <w:pPr>
        <w:pStyle w:val="Akapitzlist"/>
        <w:numPr>
          <w:ilvl w:val="0"/>
          <w:numId w:val="3"/>
        </w:numPr>
        <w:spacing w:before="240" w:after="240"/>
        <w:rPr>
          <w:rFonts w:ascii="Arial" w:hAnsi="Arial" w:cs="Arial"/>
          <w:b/>
          <w:sz w:val="24"/>
          <w:szCs w:val="24"/>
        </w:rPr>
      </w:pPr>
      <w:r w:rsidRPr="0009156E">
        <w:rPr>
          <w:rFonts w:ascii="Arial" w:hAnsi="Arial" w:cs="Arial"/>
          <w:b/>
          <w:sz w:val="24"/>
          <w:szCs w:val="24"/>
        </w:rPr>
        <w:t>Planowana populacja objęta Programem:</w:t>
      </w:r>
    </w:p>
    <w:p w:rsidR="0009156E" w:rsidRDefault="0009156E" w:rsidP="0009156E">
      <w:pPr>
        <w:pStyle w:val="Akapitzlist"/>
        <w:numPr>
          <w:ilvl w:val="0"/>
          <w:numId w:val="6"/>
        </w:numPr>
        <w:spacing w:before="240" w:after="240"/>
        <w:rPr>
          <w:rFonts w:ascii="Arial" w:hAnsi="Arial" w:cs="Arial"/>
          <w:sz w:val="24"/>
          <w:szCs w:val="24"/>
        </w:rPr>
      </w:pPr>
      <w:r w:rsidRPr="0009156E">
        <w:rPr>
          <w:rFonts w:ascii="Arial" w:hAnsi="Arial" w:cs="Arial"/>
          <w:sz w:val="24"/>
          <w:szCs w:val="24"/>
        </w:rPr>
        <w:t>Rok 2025 – 1960 uczniów klas pierwszych, 1960 rodziców/opiekunów prawnych, 100 wychowawców,</w:t>
      </w:r>
    </w:p>
    <w:p w:rsidR="008D602E" w:rsidRDefault="0009156E" w:rsidP="0009156E">
      <w:pPr>
        <w:pStyle w:val="Akapitzlist"/>
        <w:numPr>
          <w:ilvl w:val="0"/>
          <w:numId w:val="6"/>
        </w:numPr>
        <w:spacing w:before="240" w:after="240"/>
        <w:rPr>
          <w:rFonts w:ascii="Arial" w:hAnsi="Arial" w:cs="Arial"/>
          <w:sz w:val="24"/>
          <w:szCs w:val="24"/>
        </w:rPr>
      </w:pPr>
      <w:r w:rsidRPr="0009156E">
        <w:rPr>
          <w:rFonts w:ascii="Arial" w:hAnsi="Arial" w:cs="Arial"/>
          <w:sz w:val="24"/>
          <w:szCs w:val="24"/>
        </w:rPr>
        <w:t>Rok 2026 - 1960 uczniów klas piątych, 1960 rodziców/opiekunów prawnych, 100 wychowawców</w:t>
      </w:r>
      <w:r>
        <w:rPr>
          <w:rFonts w:ascii="Arial" w:hAnsi="Arial" w:cs="Arial"/>
          <w:sz w:val="24"/>
          <w:szCs w:val="24"/>
        </w:rPr>
        <w:t>.</w:t>
      </w:r>
    </w:p>
    <w:p w:rsidR="00582A29" w:rsidRPr="00582A29" w:rsidRDefault="00582A29" w:rsidP="00B47F9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82A29">
        <w:rPr>
          <w:rFonts w:ascii="Arial" w:hAnsi="Arial" w:cs="Arial"/>
          <w:sz w:val="24"/>
          <w:szCs w:val="24"/>
        </w:rPr>
        <w:lastRenderedPageBreak/>
        <w:t>Oferty na realizację Programu mogą składać wyłącznie podmioty wykonujące działalność leczniczą w rozumieniu ustawy</w:t>
      </w:r>
      <w:r w:rsidRPr="00582A29">
        <w:t xml:space="preserve"> </w:t>
      </w:r>
      <w:r w:rsidR="00B47F97">
        <w:rPr>
          <w:rFonts w:ascii="Arial" w:hAnsi="Arial" w:cs="Arial"/>
          <w:sz w:val="24"/>
          <w:szCs w:val="24"/>
        </w:rPr>
        <w:t>z dnia 15 kwietnia 2011r. o </w:t>
      </w:r>
      <w:r w:rsidRPr="00582A29">
        <w:rPr>
          <w:rFonts w:ascii="Arial" w:hAnsi="Arial" w:cs="Arial"/>
          <w:sz w:val="24"/>
          <w:szCs w:val="24"/>
        </w:rPr>
        <w:t>działalności leczniczej (tj. Dz</w:t>
      </w:r>
      <w:r>
        <w:rPr>
          <w:rFonts w:ascii="Arial" w:hAnsi="Arial" w:cs="Arial"/>
          <w:sz w:val="24"/>
          <w:szCs w:val="24"/>
        </w:rPr>
        <w:t>.U. z 2024, poz.799 z późn.zm.) posiadające doświadczenie</w:t>
      </w:r>
      <w:r w:rsidR="00DE05D5">
        <w:rPr>
          <w:rFonts w:ascii="Arial" w:hAnsi="Arial" w:cs="Arial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 xml:space="preserve"> diagnozowaniu i leczeniu wad wzroku oraz w realizacji </w:t>
      </w:r>
      <w:r w:rsidR="00B47F97">
        <w:rPr>
          <w:rFonts w:ascii="Arial" w:hAnsi="Arial" w:cs="Arial"/>
          <w:sz w:val="24"/>
          <w:szCs w:val="24"/>
        </w:rPr>
        <w:t>programów profilaktyki zdrowotnej.</w:t>
      </w:r>
    </w:p>
    <w:p w:rsidR="0009156E" w:rsidRPr="00470AD5" w:rsidRDefault="0009156E" w:rsidP="00226E81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470AD5">
        <w:rPr>
          <w:rFonts w:ascii="Arial" w:hAnsi="Arial" w:cs="Arial"/>
          <w:sz w:val="24"/>
          <w:szCs w:val="24"/>
        </w:rPr>
        <w:t xml:space="preserve">Oferty wraz z wymaganymi załącznikami należy przesłać lub złożyć w Biurze Obsługi Mieszkańca Starostwa Powiatowego, ul. Piastowska 40, 43-300 Bielsko – Biała </w:t>
      </w:r>
      <w:r w:rsidR="00226E81">
        <w:rPr>
          <w:rFonts w:ascii="Arial" w:hAnsi="Arial" w:cs="Arial"/>
          <w:sz w:val="24"/>
          <w:szCs w:val="24"/>
        </w:rPr>
        <w:t>do dnia</w:t>
      </w:r>
      <w:r w:rsidRPr="00470AD5">
        <w:rPr>
          <w:rFonts w:ascii="Arial" w:hAnsi="Arial" w:cs="Arial"/>
          <w:sz w:val="24"/>
          <w:szCs w:val="24"/>
        </w:rPr>
        <w:t xml:space="preserve"> </w:t>
      </w:r>
      <w:r w:rsidR="00226E81">
        <w:rPr>
          <w:rFonts w:ascii="Arial" w:hAnsi="Arial" w:cs="Arial"/>
          <w:b/>
          <w:sz w:val="24"/>
          <w:szCs w:val="24"/>
        </w:rPr>
        <w:t>22</w:t>
      </w:r>
      <w:r w:rsidR="001F6A95" w:rsidRPr="001F6A95">
        <w:rPr>
          <w:rFonts w:ascii="Arial" w:hAnsi="Arial" w:cs="Arial"/>
          <w:b/>
          <w:sz w:val="24"/>
          <w:szCs w:val="24"/>
        </w:rPr>
        <w:t xml:space="preserve"> kwietnia 2025r</w:t>
      </w:r>
      <w:r w:rsidRPr="001F6A95">
        <w:rPr>
          <w:rFonts w:ascii="Arial" w:hAnsi="Arial" w:cs="Arial"/>
          <w:b/>
          <w:sz w:val="24"/>
          <w:szCs w:val="24"/>
        </w:rPr>
        <w:t xml:space="preserve">. </w:t>
      </w:r>
      <w:r w:rsidR="00226E81" w:rsidRPr="00226E81">
        <w:rPr>
          <w:rFonts w:ascii="Arial" w:hAnsi="Arial" w:cs="Arial"/>
          <w:b/>
          <w:sz w:val="24"/>
          <w:szCs w:val="24"/>
        </w:rPr>
        <w:t>do godz. 15</w:t>
      </w:r>
      <w:r w:rsidR="00226E81" w:rsidRPr="00226E81">
        <w:rPr>
          <w:rFonts w:ascii="Arial" w:hAnsi="Arial" w:cs="Arial"/>
          <w:b/>
          <w:sz w:val="24"/>
          <w:szCs w:val="24"/>
          <w:vertAlign w:val="superscript"/>
        </w:rPr>
        <w:t>30</w:t>
      </w:r>
      <w:r w:rsidR="00226E81" w:rsidRPr="00226E81">
        <w:rPr>
          <w:rFonts w:ascii="Arial" w:hAnsi="Arial" w:cs="Arial"/>
          <w:sz w:val="24"/>
          <w:szCs w:val="24"/>
        </w:rPr>
        <w:t>.</w:t>
      </w:r>
    </w:p>
    <w:p w:rsidR="00470AD5" w:rsidRDefault="0009156E" w:rsidP="00470AD5">
      <w:pPr>
        <w:pStyle w:val="Akapitzlist"/>
        <w:spacing w:before="240" w:after="240"/>
        <w:jc w:val="both"/>
        <w:rPr>
          <w:rFonts w:ascii="Arial" w:hAnsi="Arial" w:cs="Arial"/>
          <w:b/>
          <w:sz w:val="24"/>
          <w:szCs w:val="24"/>
        </w:rPr>
      </w:pPr>
      <w:r w:rsidRPr="00470AD5">
        <w:rPr>
          <w:rFonts w:ascii="Arial" w:hAnsi="Arial" w:cs="Arial"/>
          <w:sz w:val="24"/>
          <w:szCs w:val="24"/>
        </w:rPr>
        <w:t>Ofertę można dostarczyć osobiście lub</w:t>
      </w:r>
      <w:r w:rsidR="00470AD5">
        <w:rPr>
          <w:rFonts w:ascii="Arial" w:hAnsi="Arial" w:cs="Arial"/>
          <w:sz w:val="24"/>
          <w:szCs w:val="24"/>
        </w:rPr>
        <w:t xml:space="preserve"> pocztą w zaklejonej kopercie z </w:t>
      </w:r>
      <w:r w:rsidRPr="00470AD5">
        <w:rPr>
          <w:rFonts w:ascii="Arial" w:hAnsi="Arial" w:cs="Arial"/>
          <w:sz w:val="24"/>
          <w:szCs w:val="24"/>
        </w:rPr>
        <w:t>dopiskiem „Konkurs ofert - Program badań przesiewowych w kierunku wczesnego wykrycia wad wzroku wśród uczniów klas pierwszych i piątych szkół podstawowych z terenu powiatu bielskiego” oraz nazwą, adresem  i numerem telefonu Oferenta.</w:t>
      </w:r>
      <w:r w:rsidR="00470AD5">
        <w:rPr>
          <w:rFonts w:ascii="Arial" w:hAnsi="Arial" w:cs="Arial"/>
          <w:sz w:val="24"/>
          <w:szCs w:val="24"/>
        </w:rPr>
        <w:t xml:space="preserve"> </w:t>
      </w:r>
      <w:r w:rsidR="00470AD5" w:rsidRPr="00470AD5">
        <w:rPr>
          <w:rFonts w:ascii="Arial" w:hAnsi="Arial" w:cs="Arial"/>
          <w:b/>
          <w:sz w:val="24"/>
          <w:szCs w:val="24"/>
        </w:rPr>
        <w:t>Oferty niespełniające warunków konkursu, niekompletne lub złożone po terminie (d</w:t>
      </w:r>
      <w:r w:rsidRPr="00470AD5">
        <w:rPr>
          <w:rFonts w:ascii="Arial" w:hAnsi="Arial" w:cs="Arial"/>
          <w:b/>
          <w:sz w:val="24"/>
          <w:szCs w:val="24"/>
        </w:rPr>
        <w:t>ecyduje data wpływu</w:t>
      </w:r>
      <w:r w:rsidR="00470AD5" w:rsidRPr="00470AD5">
        <w:rPr>
          <w:rFonts w:ascii="Arial" w:hAnsi="Arial" w:cs="Arial"/>
          <w:b/>
          <w:sz w:val="24"/>
          <w:szCs w:val="24"/>
        </w:rPr>
        <w:t xml:space="preserve">) zostaną odrzucone z przyczyn formalnych. </w:t>
      </w:r>
      <w:r w:rsidRPr="00470AD5">
        <w:rPr>
          <w:rFonts w:ascii="Arial" w:hAnsi="Arial" w:cs="Arial"/>
          <w:b/>
          <w:sz w:val="24"/>
          <w:szCs w:val="24"/>
        </w:rPr>
        <w:t xml:space="preserve"> </w:t>
      </w:r>
    </w:p>
    <w:p w:rsidR="00A0506E" w:rsidRPr="00A0506E" w:rsidRDefault="00A0506E" w:rsidP="00743EDA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A0506E">
        <w:rPr>
          <w:rFonts w:ascii="Arial" w:hAnsi="Arial" w:cs="Arial"/>
          <w:sz w:val="24"/>
          <w:szCs w:val="24"/>
        </w:rPr>
        <w:t xml:space="preserve">Posiedzenie Komisji konkursowej odbędzie się do 14 dni po upływie wyznaczonego  terminu składania ofert. </w:t>
      </w:r>
    </w:p>
    <w:p w:rsidR="00A0506E" w:rsidRPr="00A0506E" w:rsidRDefault="00A0506E" w:rsidP="00B47F9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A0506E">
        <w:rPr>
          <w:rFonts w:ascii="Arial" w:hAnsi="Arial" w:cs="Arial"/>
          <w:sz w:val="24"/>
          <w:szCs w:val="24"/>
        </w:rPr>
        <w:t xml:space="preserve">Decyzję o wyborze oferty podejmie Zarząd Powiatu w Bielsku – Białej, po zapoznaniu się z wynikami i protokołem Komisji w terminie do 30 dni od </w:t>
      </w:r>
      <w:r w:rsidR="003E0493">
        <w:rPr>
          <w:rFonts w:ascii="Arial" w:hAnsi="Arial" w:cs="Arial"/>
          <w:sz w:val="24"/>
          <w:szCs w:val="24"/>
        </w:rPr>
        <w:t xml:space="preserve">dnia </w:t>
      </w:r>
      <w:r w:rsidRPr="00A0506E">
        <w:rPr>
          <w:rFonts w:ascii="Arial" w:hAnsi="Arial" w:cs="Arial"/>
          <w:sz w:val="24"/>
          <w:szCs w:val="24"/>
        </w:rPr>
        <w:t>posiedzenia Komisji konkursowej.</w:t>
      </w:r>
      <w:r w:rsidR="00B47F97" w:rsidRPr="00B47F97">
        <w:t xml:space="preserve"> </w:t>
      </w:r>
      <w:r w:rsidR="00B47F97" w:rsidRPr="00B47F97">
        <w:rPr>
          <w:rFonts w:ascii="Arial" w:hAnsi="Arial" w:cs="Arial"/>
          <w:sz w:val="24"/>
          <w:szCs w:val="24"/>
        </w:rPr>
        <w:t>Od decyzji o rozstrzygnięciu konkursu nie przysługuje odwołanie</w:t>
      </w:r>
      <w:r w:rsidR="001F6A95">
        <w:rPr>
          <w:rFonts w:ascii="Arial" w:hAnsi="Arial" w:cs="Arial"/>
          <w:sz w:val="24"/>
          <w:szCs w:val="24"/>
        </w:rPr>
        <w:t>.</w:t>
      </w:r>
    </w:p>
    <w:p w:rsidR="00470AD5" w:rsidRDefault="00A0506E" w:rsidP="00402E11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402E11">
        <w:rPr>
          <w:rFonts w:ascii="Arial" w:hAnsi="Arial" w:cs="Arial"/>
          <w:sz w:val="24"/>
          <w:szCs w:val="24"/>
        </w:rPr>
        <w:t xml:space="preserve">Termin związania ofertą </w:t>
      </w:r>
      <w:r w:rsidR="00402E11" w:rsidRPr="00402E11">
        <w:rPr>
          <w:rFonts w:ascii="Arial" w:hAnsi="Arial" w:cs="Arial"/>
          <w:sz w:val="24"/>
          <w:szCs w:val="24"/>
        </w:rPr>
        <w:t xml:space="preserve">ustala się na okres 60 dni od daty jej złożenia. </w:t>
      </w:r>
    </w:p>
    <w:p w:rsidR="00402E11" w:rsidRDefault="00402E11" w:rsidP="00402E11">
      <w:pPr>
        <w:pStyle w:val="Akapitzlist"/>
        <w:numPr>
          <w:ilvl w:val="0"/>
          <w:numId w:val="3"/>
        </w:numPr>
        <w:ind w:left="709"/>
        <w:rPr>
          <w:rFonts w:ascii="Arial" w:hAnsi="Arial" w:cs="Arial"/>
          <w:sz w:val="24"/>
          <w:szCs w:val="24"/>
        </w:rPr>
      </w:pPr>
      <w:r w:rsidRPr="00402E11">
        <w:rPr>
          <w:rFonts w:ascii="Arial" w:hAnsi="Arial" w:cs="Arial"/>
          <w:sz w:val="24"/>
          <w:szCs w:val="24"/>
        </w:rPr>
        <w:t>Zarząd Powiatu w Bielsku – Białej zastrzega sobie prawo do</w:t>
      </w:r>
      <w:r>
        <w:rPr>
          <w:rFonts w:ascii="Arial" w:hAnsi="Arial" w:cs="Arial"/>
          <w:sz w:val="24"/>
          <w:szCs w:val="24"/>
        </w:rPr>
        <w:t>;</w:t>
      </w:r>
    </w:p>
    <w:p w:rsidR="00402E11" w:rsidRDefault="00402E11" w:rsidP="00402E11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402E11">
        <w:rPr>
          <w:rFonts w:ascii="Arial" w:hAnsi="Arial" w:cs="Arial"/>
          <w:sz w:val="24"/>
          <w:szCs w:val="24"/>
        </w:rPr>
        <w:t xml:space="preserve">odwołania konkursu ofert bez podania przyczyny, </w:t>
      </w:r>
    </w:p>
    <w:p w:rsidR="00402E11" w:rsidRDefault="00402E11" w:rsidP="00402E11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402E11">
        <w:rPr>
          <w:rFonts w:ascii="Arial" w:hAnsi="Arial" w:cs="Arial"/>
          <w:sz w:val="24"/>
          <w:szCs w:val="24"/>
        </w:rPr>
        <w:t>zamknięcia konkursu ofert bez</w:t>
      </w:r>
      <w:r>
        <w:rPr>
          <w:rFonts w:ascii="Arial" w:hAnsi="Arial" w:cs="Arial"/>
          <w:sz w:val="24"/>
          <w:szCs w:val="24"/>
        </w:rPr>
        <w:t xml:space="preserve"> wybrania którejkolwiek z ofert,</w:t>
      </w:r>
    </w:p>
    <w:p w:rsidR="00402E11" w:rsidRPr="00402E11" w:rsidRDefault="00402E11" w:rsidP="00402E11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402E11">
        <w:rPr>
          <w:rFonts w:ascii="Arial" w:hAnsi="Arial" w:cs="Arial"/>
          <w:sz w:val="24"/>
          <w:szCs w:val="24"/>
        </w:rPr>
        <w:t>przesunięcia terminu składania ofert.</w:t>
      </w:r>
    </w:p>
    <w:p w:rsidR="00402E11" w:rsidRDefault="00402E11" w:rsidP="00560F14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sytuacji, o której mowa w u</w:t>
      </w:r>
      <w:r w:rsidR="003E0493">
        <w:rPr>
          <w:rFonts w:ascii="Arial" w:hAnsi="Arial" w:cs="Arial"/>
          <w:sz w:val="24"/>
          <w:szCs w:val="24"/>
        </w:rPr>
        <w:t>st. 11</w:t>
      </w:r>
      <w:r>
        <w:rPr>
          <w:rFonts w:ascii="Arial" w:hAnsi="Arial" w:cs="Arial"/>
          <w:sz w:val="24"/>
          <w:szCs w:val="24"/>
        </w:rPr>
        <w:t xml:space="preserve"> pkt 1), 2), 3)  </w:t>
      </w:r>
      <w:r w:rsidRPr="00402E11">
        <w:rPr>
          <w:rFonts w:ascii="Arial" w:hAnsi="Arial" w:cs="Arial"/>
          <w:sz w:val="24"/>
          <w:szCs w:val="24"/>
        </w:rPr>
        <w:t xml:space="preserve">informacja zostanie zamieszczona na stronie internetowej powiatu </w:t>
      </w:r>
      <w:r>
        <w:rPr>
          <w:rFonts w:ascii="Arial" w:hAnsi="Arial" w:cs="Arial"/>
          <w:sz w:val="24"/>
          <w:szCs w:val="24"/>
        </w:rPr>
        <w:t>bielskiego</w:t>
      </w:r>
      <w:r w:rsidR="00560F14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560F14" w:rsidRPr="00A0036C">
          <w:rPr>
            <w:rStyle w:val="Hipercze"/>
            <w:rFonts w:ascii="Arial" w:hAnsi="Arial" w:cs="Arial"/>
            <w:sz w:val="24"/>
            <w:szCs w:val="24"/>
          </w:rPr>
          <w:t>www.powiat.bielsko.pl</w:t>
        </w:r>
      </w:hyperlink>
      <w:r w:rsidR="00560F14">
        <w:rPr>
          <w:rFonts w:ascii="Arial" w:hAnsi="Arial" w:cs="Arial"/>
          <w:sz w:val="24"/>
          <w:szCs w:val="24"/>
        </w:rPr>
        <w:t xml:space="preserve"> oraz</w:t>
      </w:r>
      <w:r w:rsidRPr="00402E11">
        <w:rPr>
          <w:rFonts w:ascii="Arial" w:hAnsi="Arial" w:cs="Arial"/>
          <w:sz w:val="24"/>
          <w:szCs w:val="24"/>
        </w:rPr>
        <w:t xml:space="preserve"> w Biuletynie Informacji Publicznej Starostwa Powiatowego</w:t>
      </w:r>
      <w:r w:rsidR="00560F14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560F14" w:rsidRPr="00A0036C">
          <w:rPr>
            <w:rStyle w:val="Hipercze"/>
            <w:rFonts w:ascii="Arial" w:hAnsi="Arial" w:cs="Arial"/>
            <w:sz w:val="24"/>
            <w:szCs w:val="24"/>
          </w:rPr>
          <w:t>www.bip.powiat.bielsko.pl</w:t>
        </w:r>
      </w:hyperlink>
      <w:r w:rsidR="00560F14">
        <w:rPr>
          <w:rFonts w:ascii="Arial" w:hAnsi="Arial" w:cs="Arial"/>
          <w:sz w:val="24"/>
          <w:szCs w:val="24"/>
        </w:rPr>
        <w:t>.</w:t>
      </w:r>
    </w:p>
    <w:p w:rsidR="008D602E" w:rsidRDefault="00560F14" w:rsidP="00DE05D5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560F14">
        <w:rPr>
          <w:rFonts w:ascii="Arial" w:hAnsi="Arial" w:cs="Arial"/>
          <w:sz w:val="24"/>
          <w:szCs w:val="24"/>
        </w:rPr>
        <w:t>W zakresie nieuregulowanym w usta</w:t>
      </w:r>
      <w:r>
        <w:rPr>
          <w:rFonts w:ascii="Arial" w:hAnsi="Arial" w:cs="Arial"/>
          <w:sz w:val="24"/>
          <w:szCs w:val="24"/>
        </w:rPr>
        <w:t>wie z dnia 27 sierpnia 2004r. o </w:t>
      </w:r>
      <w:r w:rsidRPr="00560F14">
        <w:rPr>
          <w:rFonts w:ascii="Arial" w:hAnsi="Arial" w:cs="Arial"/>
          <w:sz w:val="24"/>
          <w:szCs w:val="24"/>
        </w:rPr>
        <w:t>świadczeniach opieki zdrowotnej finansowanych ze środków publicznych</w:t>
      </w:r>
      <w:r w:rsidR="00DE05D5">
        <w:rPr>
          <w:rFonts w:ascii="Arial" w:hAnsi="Arial" w:cs="Arial"/>
          <w:sz w:val="24"/>
          <w:szCs w:val="24"/>
        </w:rPr>
        <w:t xml:space="preserve"> </w:t>
      </w:r>
      <w:r w:rsidR="00DE05D5" w:rsidRPr="00DE05D5">
        <w:rPr>
          <w:rFonts w:ascii="Arial" w:hAnsi="Arial" w:cs="Arial"/>
          <w:sz w:val="24"/>
          <w:szCs w:val="24"/>
        </w:rPr>
        <w:t>(tj. Dz.U. z 2024 r., poz. 146 z późn.zm.)</w:t>
      </w:r>
      <w:r w:rsidRPr="00560F14">
        <w:rPr>
          <w:rFonts w:ascii="Arial" w:hAnsi="Arial" w:cs="Arial"/>
          <w:sz w:val="24"/>
          <w:szCs w:val="24"/>
        </w:rPr>
        <w:t xml:space="preserve">, do trybu przeprowadzenia konkursu ofert i zawarcia umowy na realizację Programu stosuje się odpowiednio przepisy Kodeksu Cywilnego (tj. Dz. U. </w:t>
      </w:r>
      <w:r w:rsidR="00FF0D20">
        <w:rPr>
          <w:rFonts w:ascii="Arial" w:hAnsi="Arial" w:cs="Arial"/>
          <w:sz w:val="24"/>
          <w:szCs w:val="24"/>
        </w:rPr>
        <w:t>z </w:t>
      </w:r>
      <w:r w:rsidRPr="00560F14">
        <w:rPr>
          <w:rFonts w:ascii="Arial" w:hAnsi="Arial" w:cs="Arial"/>
          <w:sz w:val="24"/>
          <w:szCs w:val="24"/>
        </w:rPr>
        <w:t>2024, poz. 1061 z późn.zm.)  dotyczące przetargu.</w:t>
      </w:r>
    </w:p>
    <w:p w:rsidR="00560F14" w:rsidRDefault="00560F14" w:rsidP="00560F14">
      <w:pPr>
        <w:pStyle w:val="Akapitzlist"/>
        <w:numPr>
          <w:ilvl w:val="0"/>
          <w:numId w:val="3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Oferent jest zobowiązany do uzyskania</w:t>
      </w:r>
      <w:r w:rsidRPr="00560F14">
        <w:rPr>
          <w:rFonts w:ascii="Arial" w:hAnsi="Arial" w:cs="Arial"/>
          <w:sz w:val="24"/>
          <w:szCs w:val="24"/>
        </w:rPr>
        <w:t xml:space="preserve"> niezbędnych zgód i wypełnienia obowiązku informacyjnego przewidzianego w art.13 lub art. 14 wobec osób fizycznych, od których dane osobowe bezpośrednio</w:t>
      </w:r>
      <w:r>
        <w:rPr>
          <w:rFonts w:ascii="Arial" w:hAnsi="Arial" w:cs="Arial"/>
          <w:sz w:val="24"/>
          <w:szCs w:val="24"/>
        </w:rPr>
        <w:t xml:space="preserve"> lub pośrednio Oferent pozyska </w:t>
      </w:r>
      <w:r w:rsidRPr="00560F14">
        <w:rPr>
          <w:rFonts w:ascii="Arial" w:hAnsi="Arial" w:cs="Arial"/>
          <w:sz w:val="24"/>
          <w:szCs w:val="24"/>
        </w:rPr>
        <w:t>w celu złożenia oferty (Dz. U. UE.L z 2016 Nr 119 str.1 z późn.zm.)</w:t>
      </w:r>
      <w:r>
        <w:rPr>
          <w:rFonts w:ascii="Arial" w:hAnsi="Arial" w:cs="Arial"/>
          <w:sz w:val="24"/>
          <w:szCs w:val="24"/>
        </w:rPr>
        <w:t>.</w:t>
      </w:r>
    </w:p>
    <w:p w:rsidR="00FF0D20" w:rsidRPr="00FF0D20" w:rsidRDefault="00FF0D20" w:rsidP="00FF0D20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FF0D20">
        <w:rPr>
          <w:rFonts w:ascii="Arial" w:hAnsi="Arial" w:cs="Arial"/>
          <w:sz w:val="24"/>
          <w:szCs w:val="24"/>
        </w:rPr>
        <w:t xml:space="preserve">Dodatkowych informacji dotyczących konkursu udzieli telefonicznie lub mailowo pracownik Wydziału Zdrowia Starostwa Powiatowego w Bielsku – Białej, Agata Foltak - Indeka, nr tel. 33 813 68 65, e – mail: </w:t>
      </w:r>
      <w:hyperlink r:id="rId7" w:history="1">
        <w:r w:rsidRPr="00A0036C">
          <w:rPr>
            <w:rStyle w:val="Hipercze"/>
            <w:rFonts w:ascii="Arial" w:hAnsi="Arial" w:cs="Arial"/>
            <w:sz w:val="24"/>
            <w:szCs w:val="24"/>
          </w:rPr>
          <w:t>agata.foltak-indeka@powiat.bielsko.pl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FF0D20" w:rsidRPr="00560F14" w:rsidRDefault="00FF0D20" w:rsidP="00FF0D20">
      <w:pPr>
        <w:pStyle w:val="Akapitzlist"/>
        <w:spacing w:before="240" w:after="240"/>
        <w:jc w:val="both"/>
        <w:rPr>
          <w:rFonts w:ascii="Arial" w:hAnsi="Arial" w:cs="Arial"/>
          <w:sz w:val="24"/>
          <w:szCs w:val="24"/>
        </w:rPr>
      </w:pPr>
    </w:p>
    <w:p w:rsidR="008D602E" w:rsidRDefault="008D602E" w:rsidP="008D602E">
      <w:pPr>
        <w:pStyle w:val="Akapitzlist"/>
      </w:pPr>
    </w:p>
    <w:sectPr w:rsidR="008D6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86CFB"/>
    <w:multiLevelType w:val="hybridMultilevel"/>
    <w:tmpl w:val="3E3AC66E"/>
    <w:lvl w:ilvl="0" w:tplc="E9D093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12172"/>
    <w:multiLevelType w:val="hybridMultilevel"/>
    <w:tmpl w:val="727C5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27C"/>
    <w:multiLevelType w:val="hybridMultilevel"/>
    <w:tmpl w:val="90267310"/>
    <w:lvl w:ilvl="0" w:tplc="A0E865B2">
      <w:start w:val="1"/>
      <w:numFmt w:val="decimal"/>
      <w:lvlText w:val="%1)"/>
      <w:lvlJc w:val="left"/>
      <w:pPr>
        <w:ind w:left="15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0AB2B78"/>
    <w:multiLevelType w:val="hybridMultilevel"/>
    <w:tmpl w:val="39DCFD70"/>
    <w:lvl w:ilvl="0" w:tplc="6F36C40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87E73"/>
    <w:multiLevelType w:val="hybridMultilevel"/>
    <w:tmpl w:val="B37AF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513129C"/>
    <w:multiLevelType w:val="hybridMultilevel"/>
    <w:tmpl w:val="1B2E0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3D364BC"/>
    <w:multiLevelType w:val="hybridMultilevel"/>
    <w:tmpl w:val="8E90AD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790"/>
    <w:rsid w:val="0009156E"/>
    <w:rsid w:val="001274EE"/>
    <w:rsid w:val="001F6A95"/>
    <w:rsid w:val="00226E81"/>
    <w:rsid w:val="003E0493"/>
    <w:rsid w:val="00402E11"/>
    <w:rsid w:val="00470AD5"/>
    <w:rsid w:val="00560F14"/>
    <w:rsid w:val="00582A29"/>
    <w:rsid w:val="00587A2D"/>
    <w:rsid w:val="006063BB"/>
    <w:rsid w:val="00743EDA"/>
    <w:rsid w:val="008172E5"/>
    <w:rsid w:val="00842790"/>
    <w:rsid w:val="00856E3B"/>
    <w:rsid w:val="008D602E"/>
    <w:rsid w:val="00941CAF"/>
    <w:rsid w:val="00A0506E"/>
    <w:rsid w:val="00B47F97"/>
    <w:rsid w:val="00BD5A76"/>
    <w:rsid w:val="00C975F0"/>
    <w:rsid w:val="00DE05D5"/>
    <w:rsid w:val="00F4051B"/>
    <w:rsid w:val="00FF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E5A0A-DA73-4407-B507-8B4FD0B6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2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42790"/>
  </w:style>
  <w:style w:type="paragraph" w:styleId="Akapitzlist">
    <w:name w:val="List Paragraph"/>
    <w:basedOn w:val="Normalny"/>
    <w:uiPriority w:val="34"/>
    <w:qFormat/>
    <w:rsid w:val="008427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0F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ata.foltak-indeka@powiat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powiat.bielsko.pl" TargetMode="External"/><Relationship Id="rId5" Type="http://schemas.openxmlformats.org/officeDocument/2006/relationships/hyperlink" Target="http://www.powiat.bielsk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13</cp:revision>
  <dcterms:created xsi:type="dcterms:W3CDTF">2025-03-20T11:16:00Z</dcterms:created>
  <dcterms:modified xsi:type="dcterms:W3CDTF">2025-03-31T06:49:00Z</dcterms:modified>
</cp:coreProperties>
</file>