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2D741F" w14:textId="25E1575B" w:rsidR="00235B72" w:rsidRDefault="00235B72" w:rsidP="00235B72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  <w:szCs w:val="28"/>
          <w:shd w:val="clear" w:color="auto" w:fill="FFFFFF"/>
        </w:rPr>
        <w:t>Oferta Dni Zdrowia, które odbędą 17-18 lutego w godz. 10</w:t>
      </w:r>
      <w:r w:rsidRPr="00235B72">
        <w:rPr>
          <w:rFonts w:ascii="Arial" w:hAnsi="Arial" w:cs="Arial"/>
          <w:b/>
          <w:bCs/>
          <w:sz w:val="28"/>
          <w:szCs w:val="28"/>
          <w:shd w:val="clear" w:color="auto" w:fill="FFFFFF"/>
          <w:vertAlign w:val="superscript"/>
        </w:rPr>
        <w:t>00</w:t>
      </w:r>
      <w:r>
        <w:rPr>
          <w:rFonts w:ascii="Arial" w:hAnsi="Arial" w:cs="Arial"/>
          <w:b/>
          <w:bCs/>
          <w:sz w:val="28"/>
          <w:szCs w:val="28"/>
          <w:shd w:val="clear" w:color="auto" w:fill="FFFFFF"/>
        </w:rPr>
        <w:t xml:space="preserve"> do 17</w:t>
      </w:r>
      <w:r w:rsidRPr="00235B72">
        <w:rPr>
          <w:rFonts w:ascii="Arial" w:hAnsi="Arial" w:cs="Arial"/>
          <w:b/>
          <w:bCs/>
          <w:sz w:val="28"/>
          <w:szCs w:val="28"/>
          <w:shd w:val="clear" w:color="auto" w:fill="FFFFFF"/>
          <w:vertAlign w:val="superscript"/>
        </w:rPr>
        <w:t xml:space="preserve">00 </w:t>
      </w:r>
      <w:r>
        <w:rPr>
          <w:rFonts w:ascii="Arial" w:hAnsi="Arial" w:cs="Arial"/>
          <w:b/>
          <w:bCs/>
          <w:sz w:val="28"/>
          <w:szCs w:val="28"/>
          <w:shd w:val="clear" w:color="auto" w:fill="FFFFFF"/>
        </w:rPr>
        <w:t xml:space="preserve"> się w Hali Pod Dębowcem im. Zbigniewa Pietrzykowskiego w Bielsku - Białej ul. Karbowa 26</w:t>
      </w:r>
    </w:p>
    <w:p w14:paraId="59FC3154" w14:textId="4DAAA0CB" w:rsidR="00B239F9" w:rsidRPr="00235B72" w:rsidRDefault="00B239F9" w:rsidP="00235B72">
      <w:pPr>
        <w:pStyle w:val="Akapitzlist"/>
        <w:numPr>
          <w:ilvl w:val="0"/>
          <w:numId w:val="10"/>
        </w:numPr>
        <w:spacing w:after="0" w:line="240" w:lineRule="auto"/>
        <w:ind w:left="426"/>
        <w:rPr>
          <w:rFonts w:ascii="Arial" w:hAnsi="Arial" w:cs="Arial"/>
          <w:b/>
          <w:bCs/>
          <w:sz w:val="28"/>
          <w:szCs w:val="28"/>
          <w:shd w:val="clear" w:color="auto" w:fill="FFFFFF"/>
        </w:rPr>
      </w:pPr>
      <w:r w:rsidRPr="00235B72">
        <w:rPr>
          <w:rFonts w:ascii="Arial" w:hAnsi="Arial" w:cs="Arial"/>
          <w:b/>
          <w:bCs/>
          <w:sz w:val="28"/>
          <w:szCs w:val="28"/>
          <w:shd w:val="clear" w:color="auto" w:fill="FFFFFF"/>
        </w:rPr>
        <w:t>Beskidzkie Centrum Onkologii</w:t>
      </w:r>
      <w:r w:rsidRPr="00235B72">
        <w:rPr>
          <w:rFonts w:ascii="Arial" w:hAnsi="Arial" w:cs="Arial"/>
          <w:b/>
          <w:bCs/>
          <w:sz w:val="28"/>
          <w:szCs w:val="28"/>
        </w:rPr>
        <w:t xml:space="preserve"> </w:t>
      </w:r>
      <w:r w:rsidR="007425CA" w:rsidRPr="00235B72">
        <w:rPr>
          <w:rFonts w:ascii="Arial" w:hAnsi="Arial" w:cs="Arial"/>
          <w:b/>
          <w:bCs/>
          <w:sz w:val="28"/>
          <w:szCs w:val="28"/>
        </w:rPr>
        <w:t xml:space="preserve">- </w:t>
      </w:r>
      <w:r w:rsidRPr="00235B72">
        <w:rPr>
          <w:rFonts w:ascii="Arial" w:hAnsi="Arial" w:cs="Arial"/>
          <w:b/>
          <w:bCs/>
          <w:sz w:val="28"/>
          <w:szCs w:val="28"/>
          <w:shd w:val="clear" w:color="auto" w:fill="FFFFFF"/>
        </w:rPr>
        <w:t>Szpital Miejski im. Jana Pawła II w Bielsku-Białej</w:t>
      </w:r>
      <w:r w:rsidR="0035222C">
        <w:rPr>
          <w:rFonts w:ascii="Arial" w:hAnsi="Arial" w:cs="Arial"/>
          <w:b/>
          <w:bCs/>
          <w:sz w:val="28"/>
          <w:szCs w:val="28"/>
          <w:shd w:val="clear" w:color="auto" w:fill="FFFFFF"/>
        </w:rPr>
        <w:t>:</w:t>
      </w:r>
    </w:p>
    <w:p w14:paraId="6E545FE3" w14:textId="0D114BDE" w:rsidR="00B239F9" w:rsidRPr="000D4E1C" w:rsidRDefault="00B239F9" w:rsidP="0035222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EKG, Echo serca – konsulta</w:t>
      </w:r>
      <w:r w:rsidR="000D4E1C">
        <w:rPr>
          <w:rFonts w:ascii="Arial" w:hAnsi="Arial" w:cs="Arial"/>
          <w:sz w:val="28"/>
          <w:szCs w:val="28"/>
        </w:rPr>
        <w:t>cje medyczne ściśle powiązane z </w:t>
      </w:r>
      <w:r w:rsidRPr="000D4E1C">
        <w:rPr>
          <w:rFonts w:ascii="Arial" w:hAnsi="Arial" w:cs="Arial"/>
          <w:sz w:val="28"/>
          <w:szCs w:val="28"/>
        </w:rPr>
        <w:t>wynikiem badań z boksu Laboratorium</w:t>
      </w:r>
      <w:r w:rsidR="000D4E1C">
        <w:rPr>
          <w:rFonts w:ascii="Arial" w:hAnsi="Arial" w:cs="Arial"/>
          <w:sz w:val="28"/>
          <w:szCs w:val="28"/>
        </w:rPr>
        <w:t>,</w:t>
      </w:r>
      <w:r w:rsidRPr="000D4E1C">
        <w:rPr>
          <w:rFonts w:ascii="Arial" w:hAnsi="Arial" w:cs="Arial"/>
          <w:sz w:val="28"/>
          <w:szCs w:val="28"/>
        </w:rPr>
        <w:t xml:space="preserve"> </w:t>
      </w:r>
    </w:p>
    <w:p w14:paraId="5B44129B" w14:textId="2C9F49EC" w:rsidR="000D4E1C" w:rsidRDefault="00B239F9" w:rsidP="0035222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 xml:space="preserve">porady dermatologiczne </w:t>
      </w:r>
      <w:r w:rsidR="000D4E1C">
        <w:rPr>
          <w:rFonts w:ascii="Arial" w:hAnsi="Arial" w:cs="Arial"/>
          <w:sz w:val="28"/>
          <w:szCs w:val="28"/>
        </w:rPr>
        <w:t xml:space="preserve">- </w:t>
      </w:r>
      <w:r w:rsidRPr="000D4E1C">
        <w:rPr>
          <w:rFonts w:ascii="Arial" w:hAnsi="Arial" w:cs="Arial"/>
          <w:sz w:val="28"/>
          <w:szCs w:val="28"/>
        </w:rPr>
        <w:t>17</w:t>
      </w:r>
      <w:r w:rsidR="00AE6E57" w:rsidRPr="000D4E1C">
        <w:rPr>
          <w:rFonts w:ascii="Arial" w:hAnsi="Arial" w:cs="Arial"/>
          <w:sz w:val="28"/>
          <w:szCs w:val="28"/>
        </w:rPr>
        <w:t xml:space="preserve"> lutego </w:t>
      </w:r>
      <w:r w:rsidRPr="000D4E1C">
        <w:rPr>
          <w:rFonts w:ascii="Arial" w:hAnsi="Arial" w:cs="Arial"/>
          <w:sz w:val="28"/>
          <w:szCs w:val="28"/>
        </w:rPr>
        <w:t>w godz. 10:00 -13:00</w:t>
      </w:r>
      <w:r w:rsidR="000D4E1C">
        <w:rPr>
          <w:rFonts w:ascii="Arial" w:hAnsi="Arial" w:cs="Arial"/>
          <w:sz w:val="28"/>
          <w:szCs w:val="28"/>
        </w:rPr>
        <w:t>,</w:t>
      </w:r>
    </w:p>
    <w:p w14:paraId="22A75A10" w14:textId="69CFFB54" w:rsidR="00B239F9" w:rsidRPr="000D4E1C" w:rsidRDefault="00B239F9" w:rsidP="0035222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promocja Bre</w:t>
      </w:r>
      <w:r w:rsidR="007425CA" w:rsidRPr="000D4E1C">
        <w:rPr>
          <w:rFonts w:ascii="Arial" w:hAnsi="Arial" w:cs="Arial"/>
          <w:sz w:val="28"/>
          <w:szCs w:val="28"/>
        </w:rPr>
        <w:t>a</w:t>
      </w:r>
      <w:r w:rsidRPr="000D4E1C">
        <w:rPr>
          <w:rFonts w:ascii="Arial" w:hAnsi="Arial" w:cs="Arial"/>
          <w:sz w:val="28"/>
          <w:szCs w:val="28"/>
        </w:rPr>
        <w:t>st Cancer Unit, Colon Cancer Unit i programu</w:t>
      </w:r>
      <w:r w:rsidR="0035222C">
        <w:rPr>
          <w:rFonts w:ascii="Arial" w:hAnsi="Arial" w:cs="Arial"/>
          <w:sz w:val="28"/>
          <w:szCs w:val="28"/>
        </w:rPr>
        <w:t>,</w:t>
      </w:r>
      <w:r w:rsidRPr="000D4E1C">
        <w:rPr>
          <w:rFonts w:ascii="Arial" w:hAnsi="Arial" w:cs="Arial"/>
          <w:sz w:val="28"/>
          <w:szCs w:val="28"/>
        </w:rPr>
        <w:t xml:space="preserve"> przesiewowego w kierunku raka jelita grubego</w:t>
      </w:r>
      <w:r w:rsidR="000D4E1C">
        <w:rPr>
          <w:rFonts w:ascii="Arial" w:hAnsi="Arial" w:cs="Arial"/>
          <w:sz w:val="28"/>
          <w:szCs w:val="28"/>
        </w:rPr>
        <w:t xml:space="preserve"> -</w:t>
      </w:r>
      <w:r w:rsidR="007425CA" w:rsidRPr="000D4E1C">
        <w:rPr>
          <w:rFonts w:ascii="Arial" w:hAnsi="Arial" w:cs="Arial"/>
          <w:sz w:val="28"/>
          <w:szCs w:val="28"/>
        </w:rPr>
        <w:t xml:space="preserve"> </w:t>
      </w:r>
      <w:r w:rsidRPr="000D4E1C">
        <w:rPr>
          <w:rFonts w:ascii="Arial" w:hAnsi="Arial" w:cs="Arial"/>
          <w:sz w:val="28"/>
          <w:szCs w:val="28"/>
        </w:rPr>
        <w:t>17</w:t>
      </w:r>
      <w:r w:rsidR="00AE6E57" w:rsidRPr="000D4E1C">
        <w:rPr>
          <w:rFonts w:ascii="Arial" w:hAnsi="Arial" w:cs="Arial"/>
          <w:sz w:val="28"/>
          <w:szCs w:val="28"/>
        </w:rPr>
        <w:t xml:space="preserve"> lutego </w:t>
      </w:r>
      <w:r w:rsidR="00B60C7B" w:rsidRPr="000D4E1C">
        <w:rPr>
          <w:rFonts w:ascii="Arial" w:hAnsi="Arial" w:cs="Arial"/>
          <w:sz w:val="28"/>
          <w:szCs w:val="28"/>
        </w:rPr>
        <w:t xml:space="preserve">w godz. 13:00 – 17:00 </w:t>
      </w:r>
      <w:r w:rsidRPr="000D4E1C">
        <w:rPr>
          <w:rFonts w:ascii="Arial" w:hAnsi="Arial" w:cs="Arial"/>
          <w:sz w:val="28"/>
          <w:szCs w:val="28"/>
        </w:rPr>
        <w:t xml:space="preserve">oraz </w:t>
      </w:r>
      <w:r w:rsidR="00B60C7B" w:rsidRPr="000D4E1C">
        <w:rPr>
          <w:rFonts w:ascii="Arial" w:hAnsi="Arial" w:cs="Arial"/>
          <w:sz w:val="28"/>
          <w:szCs w:val="28"/>
        </w:rPr>
        <w:t>18</w:t>
      </w:r>
      <w:r w:rsidR="00AE6E57" w:rsidRPr="000D4E1C">
        <w:rPr>
          <w:rFonts w:ascii="Arial" w:hAnsi="Arial" w:cs="Arial"/>
          <w:sz w:val="28"/>
          <w:szCs w:val="28"/>
        </w:rPr>
        <w:t xml:space="preserve"> lutego </w:t>
      </w:r>
      <w:r w:rsidRPr="000D4E1C">
        <w:rPr>
          <w:rFonts w:ascii="Arial" w:hAnsi="Arial" w:cs="Arial"/>
          <w:sz w:val="28"/>
          <w:szCs w:val="28"/>
        </w:rPr>
        <w:t>w godz. 10:00-17:00</w:t>
      </w:r>
      <w:r w:rsidR="0035222C">
        <w:rPr>
          <w:rFonts w:ascii="Arial" w:hAnsi="Arial" w:cs="Arial"/>
          <w:sz w:val="28"/>
          <w:szCs w:val="28"/>
        </w:rPr>
        <w:t>,</w:t>
      </w:r>
      <w:r w:rsidRPr="000D4E1C">
        <w:rPr>
          <w:rFonts w:ascii="Arial" w:hAnsi="Arial" w:cs="Arial"/>
          <w:sz w:val="28"/>
          <w:szCs w:val="28"/>
        </w:rPr>
        <w:t xml:space="preserve"> </w:t>
      </w:r>
    </w:p>
    <w:p w14:paraId="7E6BAD6D" w14:textId="2125A5A1" w:rsidR="00B239F9" w:rsidRPr="000D4E1C" w:rsidRDefault="00B239F9" w:rsidP="0035222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badania laboratoryjne – pakiet</w:t>
      </w:r>
      <w:r w:rsidR="0035222C">
        <w:rPr>
          <w:rFonts w:ascii="Arial" w:hAnsi="Arial" w:cs="Arial"/>
          <w:sz w:val="28"/>
          <w:szCs w:val="28"/>
        </w:rPr>
        <w:t>y badań (diagnostyka cukrzycy i </w:t>
      </w:r>
      <w:r w:rsidRPr="000D4E1C">
        <w:rPr>
          <w:rFonts w:ascii="Arial" w:hAnsi="Arial" w:cs="Arial"/>
          <w:sz w:val="28"/>
          <w:szCs w:val="28"/>
        </w:rPr>
        <w:t>szacowanie ryzyka sercowo-naczyniowego)</w:t>
      </w:r>
      <w:r w:rsidR="0035222C">
        <w:rPr>
          <w:rFonts w:ascii="Arial" w:hAnsi="Arial" w:cs="Arial"/>
          <w:sz w:val="28"/>
          <w:szCs w:val="28"/>
        </w:rPr>
        <w:t>,</w:t>
      </w:r>
    </w:p>
    <w:p w14:paraId="5A0BAD7F" w14:textId="3C4FC32B" w:rsidR="00B239F9" w:rsidRPr="000D4E1C" w:rsidRDefault="00B239F9" w:rsidP="0035222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badanie FRAX</w:t>
      </w:r>
      <w:r w:rsidR="0035222C">
        <w:rPr>
          <w:rFonts w:ascii="Arial" w:hAnsi="Arial" w:cs="Arial"/>
          <w:sz w:val="28"/>
          <w:szCs w:val="28"/>
        </w:rPr>
        <w:t>,</w:t>
      </w:r>
      <w:r w:rsidRPr="000D4E1C">
        <w:rPr>
          <w:rFonts w:ascii="Arial" w:hAnsi="Arial" w:cs="Arial"/>
          <w:sz w:val="28"/>
          <w:szCs w:val="28"/>
        </w:rPr>
        <w:t xml:space="preserve"> </w:t>
      </w:r>
    </w:p>
    <w:p w14:paraId="2793D4BE" w14:textId="5ED5DDCB" w:rsidR="00B239F9" w:rsidRPr="000D4E1C" w:rsidRDefault="00B239F9" w:rsidP="0035222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edukacja przedporodowa, porady laktacyjne, instruktaż mobilizacji blizny pooperacyjnej,</w:t>
      </w:r>
      <w:r w:rsidR="0035222C">
        <w:rPr>
          <w:rFonts w:ascii="Arial" w:hAnsi="Arial" w:cs="Arial"/>
          <w:sz w:val="28"/>
          <w:szCs w:val="28"/>
        </w:rPr>
        <w:t xml:space="preserve"> profilaktyka chorób kobiecych, </w:t>
      </w:r>
      <w:r w:rsidRPr="000D4E1C">
        <w:rPr>
          <w:rFonts w:ascii="Arial" w:hAnsi="Arial" w:cs="Arial"/>
          <w:sz w:val="28"/>
          <w:szCs w:val="28"/>
        </w:rPr>
        <w:t>samobadanie, oferta sali porodow</w:t>
      </w:r>
      <w:r w:rsidR="007425CA" w:rsidRPr="000D4E1C">
        <w:rPr>
          <w:rFonts w:ascii="Arial" w:hAnsi="Arial" w:cs="Arial"/>
          <w:sz w:val="28"/>
          <w:szCs w:val="28"/>
        </w:rPr>
        <w:t>ej</w:t>
      </w:r>
      <w:r w:rsidRPr="000D4E1C">
        <w:rPr>
          <w:rFonts w:ascii="Arial" w:hAnsi="Arial" w:cs="Arial"/>
          <w:sz w:val="28"/>
          <w:szCs w:val="28"/>
        </w:rPr>
        <w:t>, aromater</w:t>
      </w:r>
      <w:r w:rsidR="0035222C">
        <w:rPr>
          <w:rFonts w:ascii="Arial" w:hAnsi="Arial" w:cs="Arial"/>
          <w:sz w:val="28"/>
          <w:szCs w:val="28"/>
        </w:rPr>
        <w:t>apia w okresie okołoporodowym i laktacji,</w:t>
      </w:r>
    </w:p>
    <w:p w14:paraId="6D553824" w14:textId="56E9B51C" w:rsidR="00B239F9" w:rsidRPr="000D4E1C" w:rsidRDefault="00B239F9" w:rsidP="0035222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promo</w:t>
      </w:r>
      <w:r w:rsidR="0035222C">
        <w:rPr>
          <w:rFonts w:ascii="Arial" w:hAnsi="Arial" w:cs="Arial"/>
          <w:sz w:val="28"/>
          <w:szCs w:val="28"/>
        </w:rPr>
        <w:t>cja Zakładu Medycyny Nuklearnej.</w:t>
      </w:r>
    </w:p>
    <w:p w14:paraId="34EFE758" w14:textId="77777777" w:rsidR="00B239F9" w:rsidRPr="000D4E1C" w:rsidRDefault="00B239F9" w:rsidP="00AE6E57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17A645EA" w14:textId="25E762BD" w:rsidR="00B239F9" w:rsidRPr="00235B72" w:rsidRDefault="00B239F9" w:rsidP="00235B72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="Arial" w:hAnsi="Arial" w:cs="Arial"/>
          <w:b/>
          <w:bCs/>
          <w:sz w:val="28"/>
          <w:szCs w:val="28"/>
          <w:shd w:val="clear" w:color="auto" w:fill="FFFFFF"/>
        </w:rPr>
      </w:pPr>
      <w:r w:rsidRPr="00235B72">
        <w:rPr>
          <w:rFonts w:ascii="Arial" w:hAnsi="Arial" w:cs="Arial"/>
          <w:b/>
          <w:bCs/>
          <w:sz w:val="28"/>
          <w:szCs w:val="28"/>
          <w:shd w:val="clear" w:color="auto" w:fill="FFFFFF"/>
        </w:rPr>
        <w:t>Szpital Pediatryczny w Bielsku-Białej</w:t>
      </w:r>
      <w:r w:rsidR="0035222C">
        <w:rPr>
          <w:rFonts w:ascii="Arial" w:hAnsi="Arial" w:cs="Arial"/>
          <w:b/>
          <w:bCs/>
          <w:sz w:val="28"/>
          <w:szCs w:val="28"/>
          <w:shd w:val="clear" w:color="auto" w:fill="FFFFFF"/>
        </w:rPr>
        <w:t>:</w:t>
      </w:r>
    </w:p>
    <w:p w14:paraId="10BA41F1" w14:textId="41624C0D" w:rsidR="00B239F9" w:rsidRPr="000D4E1C" w:rsidRDefault="00B239F9" w:rsidP="0035222C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 xml:space="preserve">porady pediatry </w:t>
      </w:r>
      <w:r w:rsidR="0035222C">
        <w:rPr>
          <w:rFonts w:ascii="Arial" w:hAnsi="Arial" w:cs="Arial"/>
          <w:sz w:val="28"/>
          <w:szCs w:val="28"/>
        </w:rPr>
        <w:t xml:space="preserve">- </w:t>
      </w:r>
      <w:r w:rsidR="00B60C7B" w:rsidRPr="000D4E1C">
        <w:rPr>
          <w:rFonts w:ascii="Arial" w:hAnsi="Arial" w:cs="Arial"/>
          <w:sz w:val="28"/>
          <w:szCs w:val="28"/>
        </w:rPr>
        <w:t>17-18</w:t>
      </w:r>
      <w:r w:rsidR="0035222C">
        <w:rPr>
          <w:rFonts w:ascii="Arial" w:hAnsi="Arial" w:cs="Arial"/>
          <w:sz w:val="28"/>
          <w:szCs w:val="28"/>
        </w:rPr>
        <w:t xml:space="preserve"> lutego, </w:t>
      </w:r>
      <w:r w:rsidRPr="000D4E1C">
        <w:rPr>
          <w:rFonts w:ascii="Arial" w:hAnsi="Arial" w:cs="Arial"/>
          <w:sz w:val="28"/>
          <w:szCs w:val="28"/>
        </w:rPr>
        <w:t>godz. 10:00-12:00</w:t>
      </w:r>
      <w:r w:rsidR="000940BC" w:rsidRPr="000D4E1C">
        <w:rPr>
          <w:rFonts w:ascii="Arial" w:hAnsi="Arial" w:cs="Arial"/>
          <w:sz w:val="28"/>
          <w:szCs w:val="28"/>
        </w:rPr>
        <w:t xml:space="preserve">, </w:t>
      </w:r>
    </w:p>
    <w:p w14:paraId="6F8EA132" w14:textId="0DFEECD5" w:rsidR="000940BC" w:rsidRPr="000D4E1C" w:rsidRDefault="00B239F9" w:rsidP="0035222C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 xml:space="preserve">porady logopedy </w:t>
      </w:r>
      <w:r w:rsidR="0035222C">
        <w:rPr>
          <w:rFonts w:ascii="Arial" w:hAnsi="Arial" w:cs="Arial"/>
          <w:sz w:val="28"/>
          <w:szCs w:val="28"/>
        </w:rPr>
        <w:t xml:space="preserve">- </w:t>
      </w:r>
      <w:r w:rsidR="00B60C7B" w:rsidRPr="000D4E1C">
        <w:rPr>
          <w:rFonts w:ascii="Arial" w:hAnsi="Arial" w:cs="Arial"/>
          <w:sz w:val="28"/>
          <w:szCs w:val="28"/>
        </w:rPr>
        <w:t>17-18</w:t>
      </w:r>
      <w:r w:rsidR="0035222C">
        <w:rPr>
          <w:rFonts w:ascii="Arial" w:hAnsi="Arial" w:cs="Arial"/>
          <w:sz w:val="28"/>
          <w:szCs w:val="28"/>
        </w:rPr>
        <w:t xml:space="preserve"> lutego, godz.</w:t>
      </w:r>
      <w:r w:rsidRPr="000D4E1C">
        <w:rPr>
          <w:rFonts w:ascii="Arial" w:hAnsi="Arial" w:cs="Arial"/>
          <w:sz w:val="28"/>
          <w:szCs w:val="28"/>
        </w:rPr>
        <w:t xml:space="preserve"> 12</w:t>
      </w:r>
      <w:r w:rsidR="000940BC" w:rsidRPr="000D4E1C">
        <w:rPr>
          <w:rFonts w:ascii="Arial" w:hAnsi="Arial" w:cs="Arial"/>
          <w:sz w:val="28"/>
          <w:szCs w:val="28"/>
        </w:rPr>
        <w:t>:00</w:t>
      </w:r>
      <w:r w:rsidRPr="000D4E1C">
        <w:rPr>
          <w:rFonts w:ascii="Arial" w:hAnsi="Arial" w:cs="Arial"/>
          <w:sz w:val="28"/>
          <w:szCs w:val="28"/>
        </w:rPr>
        <w:t>-14</w:t>
      </w:r>
      <w:r w:rsidR="000940BC" w:rsidRPr="000D4E1C">
        <w:rPr>
          <w:rFonts w:ascii="Arial" w:hAnsi="Arial" w:cs="Arial"/>
          <w:sz w:val="28"/>
          <w:szCs w:val="28"/>
        </w:rPr>
        <w:t>:00</w:t>
      </w:r>
      <w:r w:rsidRPr="000D4E1C">
        <w:rPr>
          <w:rFonts w:ascii="Arial" w:hAnsi="Arial" w:cs="Arial"/>
          <w:sz w:val="28"/>
          <w:szCs w:val="28"/>
        </w:rPr>
        <w:t xml:space="preserve">, </w:t>
      </w:r>
    </w:p>
    <w:p w14:paraId="78AF34E8" w14:textId="26FC19F3" w:rsidR="00B239F9" w:rsidRPr="000D4E1C" w:rsidRDefault="00B239F9" w:rsidP="0035222C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 xml:space="preserve">porady psychologa dziecięcego </w:t>
      </w:r>
      <w:r w:rsidR="0035222C">
        <w:rPr>
          <w:rFonts w:ascii="Arial" w:hAnsi="Arial" w:cs="Arial"/>
          <w:sz w:val="28"/>
          <w:szCs w:val="28"/>
        </w:rPr>
        <w:t xml:space="preserve">- </w:t>
      </w:r>
      <w:r w:rsidR="00B60C7B" w:rsidRPr="000D4E1C">
        <w:rPr>
          <w:rFonts w:ascii="Arial" w:hAnsi="Arial" w:cs="Arial"/>
          <w:sz w:val="28"/>
          <w:szCs w:val="28"/>
        </w:rPr>
        <w:t>17-18</w:t>
      </w:r>
      <w:r w:rsidR="0035222C">
        <w:rPr>
          <w:rFonts w:ascii="Arial" w:hAnsi="Arial" w:cs="Arial"/>
          <w:sz w:val="28"/>
          <w:szCs w:val="28"/>
        </w:rPr>
        <w:t xml:space="preserve"> lutego, godz.</w:t>
      </w:r>
      <w:r w:rsidRPr="000D4E1C">
        <w:rPr>
          <w:rFonts w:ascii="Arial" w:hAnsi="Arial" w:cs="Arial"/>
          <w:sz w:val="28"/>
          <w:szCs w:val="28"/>
        </w:rPr>
        <w:t xml:space="preserve"> 14</w:t>
      </w:r>
      <w:r w:rsidR="000940BC" w:rsidRPr="000D4E1C">
        <w:rPr>
          <w:rFonts w:ascii="Arial" w:hAnsi="Arial" w:cs="Arial"/>
          <w:sz w:val="28"/>
          <w:szCs w:val="28"/>
        </w:rPr>
        <w:t>:00</w:t>
      </w:r>
      <w:r w:rsidRPr="000D4E1C">
        <w:rPr>
          <w:rFonts w:ascii="Arial" w:hAnsi="Arial" w:cs="Arial"/>
          <w:sz w:val="28"/>
          <w:szCs w:val="28"/>
        </w:rPr>
        <w:t>-17</w:t>
      </w:r>
      <w:r w:rsidR="000940BC" w:rsidRPr="000D4E1C">
        <w:rPr>
          <w:rFonts w:ascii="Arial" w:hAnsi="Arial" w:cs="Arial"/>
          <w:sz w:val="28"/>
          <w:szCs w:val="28"/>
        </w:rPr>
        <w:t xml:space="preserve">:00, </w:t>
      </w:r>
    </w:p>
    <w:p w14:paraId="748DAACE" w14:textId="541E5261" w:rsidR="00B239F9" w:rsidRPr="000D4E1C" w:rsidRDefault="00B239F9" w:rsidP="0035222C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 xml:space="preserve">porady fizjoterapeutyczne </w:t>
      </w:r>
      <w:r w:rsidR="0035222C">
        <w:rPr>
          <w:rFonts w:ascii="Arial" w:hAnsi="Arial" w:cs="Arial"/>
          <w:sz w:val="28"/>
          <w:szCs w:val="28"/>
        </w:rPr>
        <w:t xml:space="preserve">- </w:t>
      </w:r>
      <w:r w:rsidR="00B60C7B" w:rsidRPr="000D4E1C">
        <w:rPr>
          <w:rFonts w:ascii="Arial" w:hAnsi="Arial" w:cs="Arial"/>
          <w:sz w:val="28"/>
          <w:szCs w:val="28"/>
        </w:rPr>
        <w:t>17-18</w:t>
      </w:r>
      <w:r w:rsidR="00AE6E57" w:rsidRPr="000D4E1C">
        <w:rPr>
          <w:rFonts w:ascii="Arial" w:hAnsi="Arial" w:cs="Arial"/>
          <w:sz w:val="28"/>
          <w:szCs w:val="28"/>
        </w:rPr>
        <w:t xml:space="preserve"> lutego</w:t>
      </w:r>
      <w:r w:rsidR="0035222C">
        <w:rPr>
          <w:rFonts w:ascii="Arial" w:hAnsi="Arial" w:cs="Arial"/>
          <w:sz w:val="28"/>
          <w:szCs w:val="28"/>
        </w:rPr>
        <w:t>,</w:t>
      </w:r>
      <w:r w:rsidR="00AE6E57" w:rsidRPr="000D4E1C">
        <w:rPr>
          <w:rFonts w:ascii="Arial" w:hAnsi="Arial" w:cs="Arial"/>
          <w:sz w:val="28"/>
          <w:szCs w:val="28"/>
        </w:rPr>
        <w:t xml:space="preserve"> </w:t>
      </w:r>
      <w:r w:rsidRPr="000D4E1C">
        <w:rPr>
          <w:rFonts w:ascii="Arial" w:hAnsi="Arial" w:cs="Arial"/>
          <w:sz w:val="28"/>
          <w:szCs w:val="28"/>
        </w:rPr>
        <w:t>godz. 10</w:t>
      </w:r>
      <w:r w:rsidR="000940BC" w:rsidRPr="000D4E1C">
        <w:rPr>
          <w:rFonts w:ascii="Arial" w:hAnsi="Arial" w:cs="Arial"/>
          <w:sz w:val="28"/>
          <w:szCs w:val="28"/>
        </w:rPr>
        <w:t>:00</w:t>
      </w:r>
      <w:r w:rsidRPr="000D4E1C">
        <w:rPr>
          <w:rFonts w:ascii="Arial" w:hAnsi="Arial" w:cs="Arial"/>
          <w:sz w:val="28"/>
          <w:szCs w:val="28"/>
        </w:rPr>
        <w:t>-12</w:t>
      </w:r>
      <w:r w:rsidR="000940BC" w:rsidRPr="000D4E1C">
        <w:rPr>
          <w:rFonts w:ascii="Arial" w:hAnsi="Arial" w:cs="Arial"/>
          <w:sz w:val="28"/>
          <w:szCs w:val="28"/>
        </w:rPr>
        <w:t>:00</w:t>
      </w:r>
      <w:r w:rsidRPr="000D4E1C">
        <w:rPr>
          <w:rFonts w:ascii="Arial" w:hAnsi="Arial" w:cs="Arial"/>
          <w:sz w:val="28"/>
          <w:szCs w:val="28"/>
        </w:rPr>
        <w:t>,</w:t>
      </w:r>
      <w:r w:rsidR="000940BC" w:rsidRPr="000D4E1C">
        <w:rPr>
          <w:rFonts w:ascii="Arial" w:hAnsi="Arial" w:cs="Arial"/>
          <w:sz w:val="28"/>
          <w:szCs w:val="28"/>
        </w:rPr>
        <w:t xml:space="preserve"> </w:t>
      </w:r>
    </w:p>
    <w:p w14:paraId="79DE8ADB" w14:textId="23F6F4E9" w:rsidR="00B239F9" w:rsidRPr="000D4E1C" w:rsidRDefault="00B239F9" w:rsidP="0035222C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 xml:space="preserve">pomiar </w:t>
      </w:r>
      <w:r w:rsidR="000940BC" w:rsidRPr="000D4E1C">
        <w:rPr>
          <w:rFonts w:ascii="Arial" w:hAnsi="Arial" w:cs="Arial"/>
          <w:sz w:val="28"/>
          <w:szCs w:val="28"/>
        </w:rPr>
        <w:t>ciśnienia tętniczego</w:t>
      </w:r>
      <w:r w:rsidRPr="000D4E1C">
        <w:rPr>
          <w:rFonts w:ascii="Arial" w:hAnsi="Arial" w:cs="Arial"/>
          <w:sz w:val="28"/>
          <w:szCs w:val="28"/>
        </w:rPr>
        <w:t>, spirometria, poziom gl</w:t>
      </w:r>
      <w:r w:rsidR="007425CA" w:rsidRPr="000D4E1C">
        <w:rPr>
          <w:rFonts w:ascii="Arial" w:hAnsi="Arial" w:cs="Arial"/>
          <w:sz w:val="28"/>
          <w:szCs w:val="28"/>
        </w:rPr>
        <w:t>ukozy</w:t>
      </w:r>
      <w:r w:rsidRPr="000D4E1C">
        <w:rPr>
          <w:rFonts w:ascii="Arial" w:hAnsi="Arial" w:cs="Arial"/>
          <w:sz w:val="28"/>
          <w:szCs w:val="28"/>
        </w:rPr>
        <w:t xml:space="preserve"> </w:t>
      </w:r>
      <w:r w:rsidR="0035222C">
        <w:rPr>
          <w:rFonts w:ascii="Arial" w:hAnsi="Arial" w:cs="Arial"/>
          <w:sz w:val="28"/>
          <w:szCs w:val="28"/>
        </w:rPr>
        <w:t xml:space="preserve">- </w:t>
      </w:r>
      <w:r w:rsidR="00B60C7B" w:rsidRPr="000D4E1C">
        <w:rPr>
          <w:rFonts w:ascii="Arial" w:hAnsi="Arial" w:cs="Arial"/>
          <w:sz w:val="28"/>
          <w:szCs w:val="28"/>
        </w:rPr>
        <w:t>17-18</w:t>
      </w:r>
      <w:r w:rsidR="00AE6E57" w:rsidRPr="000D4E1C">
        <w:rPr>
          <w:rFonts w:ascii="Arial" w:hAnsi="Arial" w:cs="Arial"/>
          <w:sz w:val="28"/>
          <w:szCs w:val="28"/>
        </w:rPr>
        <w:t xml:space="preserve"> lutego</w:t>
      </w:r>
      <w:r w:rsidR="0035222C">
        <w:rPr>
          <w:rFonts w:ascii="Arial" w:hAnsi="Arial" w:cs="Arial"/>
          <w:sz w:val="28"/>
          <w:szCs w:val="28"/>
        </w:rPr>
        <w:t>,</w:t>
      </w:r>
      <w:r w:rsidR="00AE6E57" w:rsidRPr="000D4E1C">
        <w:rPr>
          <w:rFonts w:ascii="Arial" w:hAnsi="Arial" w:cs="Arial"/>
          <w:sz w:val="28"/>
          <w:szCs w:val="28"/>
        </w:rPr>
        <w:t xml:space="preserve"> </w:t>
      </w:r>
      <w:r w:rsidRPr="000D4E1C">
        <w:rPr>
          <w:rFonts w:ascii="Arial" w:hAnsi="Arial" w:cs="Arial"/>
          <w:sz w:val="28"/>
          <w:szCs w:val="28"/>
        </w:rPr>
        <w:t>godz. 12</w:t>
      </w:r>
      <w:r w:rsidR="000940BC" w:rsidRPr="000D4E1C">
        <w:rPr>
          <w:rFonts w:ascii="Arial" w:hAnsi="Arial" w:cs="Arial"/>
          <w:sz w:val="28"/>
          <w:szCs w:val="28"/>
        </w:rPr>
        <w:t>:00</w:t>
      </w:r>
      <w:r w:rsidRPr="000D4E1C">
        <w:rPr>
          <w:rFonts w:ascii="Arial" w:hAnsi="Arial" w:cs="Arial"/>
          <w:sz w:val="28"/>
          <w:szCs w:val="28"/>
        </w:rPr>
        <w:t>-14</w:t>
      </w:r>
      <w:r w:rsidR="000940BC" w:rsidRPr="000D4E1C">
        <w:rPr>
          <w:rFonts w:ascii="Arial" w:hAnsi="Arial" w:cs="Arial"/>
          <w:sz w:val="28"/>
          <w:szCs w:val="28"/>
        </w:rPr>
        <w:t>:00</w:t>
      </w:r>
      <w:r w:rsidRPr="000D4E1C">
        <w:rPr>
          <w:rFonts w:ascii="Arial" w:hAnsi="Arial" w:cs="Arial"/>
          <w:sz w:val="28"/>
          <w:szCs w:val="28"/>
        </w:rPr>
        <w:t>,</w:t>
      </w:r>
    </w:p>
    <w:p w14:paraId="6981F4A8" w14:textId="2D512720" w:rsidR="00B239F9" w:rsidRPr="000D4E1C" w:rsidRDefault="00B239F9" w:rsidP="0035222C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 xml:space="preserve">porady dietetyka </w:t>
      </w:r>
      <w:r w:rsidR="0035222C">
        <w:rPr>
          <w:rFonts w:ascii="Arial" w:hAnsi="Arial" w:cs="Arial"/>
          <w:sz w:val="28"/>
          <w:szCs w:val="28"/>
        </w:rPr>
        <w:t>- 17-18 lutego</w:t>
      </w:r>
      <w:r w:rsidR="00B60C7B" w:rsidRPr="000D4E1C">
        <w:rPr>
          <w:rFonts w:ascii="Arial" w:hAnsi="Arial" w:cs="Arial"/>
          <w:sz w:val="28"/>
          <w:szCs w:val="28"/>
        </w:rPr>
        <w:t xml:space="preserve">, </w:t>
      </w:r>
      <w:r w:rsidR="0035222C">
        <w:rPr>
          <w:rFonts w:ascii="Arial" w:hAnsi="Arial" w:cs="Arial"/>
          <w:sz w:val="28"/>
          <w:szCs w:val="28"/>
        </w:rPr>
        <w:t xml:space="preserve">godz. </w:t>
      </w:r>
      <w:r w:rsidRPr="000D4E1C">
        <w:rPr>
          <w:rFonts w:ascii="Arial" w:hAnsi="Arial" w:cs="Arial"/>
          <w:sz w:val="28"/>
          <w:szCs w:val="28"/>
        </w:rPr>
        <w:t>14</w:t>
      </w:r>
      <w:r w:rsidR="000940BC" w:rsidRPr="000D4E1C">
        <w:rPr>
          <w:rFonts w:ascii="Arial" w:hAnsi="Arial" w:cs="Arial"/>
          <w:sz w:val="28"/>
          <w:szCs w:val="28"/>
        </w:rPr>
        <w:t>:00</w:t>
      </w:r>
      <w:r w:rsidRPr="000D4E1C">
        <w:rPr>
          <w:rFonts w:ascii="Arial" w:hAnsi="Arial" w:cs="Arial"/>
          <w:sz w:val="28"/>
          <w:szCs w:val="28"/>
        </w:rPr>
        <w:t>-17</w:t>
      </w:r>
      <w:r w:rsidR="000940BC" w:rsidRPr="000D4E1C">
        <w:rPr>
          <w:rFonts w:ascii="Arial" w:hAnsi="Arial" w:cs="Arial"/>
          <w:sz w:val="28"/>
          <w:szCs w:val="28"/>
        </w:rPr>
        <w:t xml:space="preserve">:00, </w:t>
      </w:r>
    </w:p>
    <w:p w14:paraId="5F533F0A" w14:textId="77777777" w:rsidR="00B239F9" w:rsidRPr="00AE6E57" w:rsidRDefault="00B239F9" w:rsidP="00AE6E57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2ACE55D9" w14:textId="192C9F6E" w:rsidR="00921201" w:rsidRPr="00235B72" w:rsidRDefault="000940BC" w:rsidP="00235B72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="Arial" w:hAnsi="Arial" w:cs="Arial"/>
          <w:b/>
          <w:bCs/>
          <w:sz w:val="28"/>
          <w:szCs w:val="28"/>
          <w:shd w:val="clear" w:color="auto" w:fill="FFFFFF"/>
        </w:rPr>
      </w:pPr>
      <w:r w:rsidRPr="00235B72">
        <w:rPr>
          <w:rFonts w:ascii="Arial" w:hAnsi="Arial" w:cs="Arial"/>
          <w:b/>
          <w:bCs/>
          <w:sz w:val="28"/>
          <w:szCs w:val="28"/>
          <w:shd w:val="clear" w:color="auto" w:fill="FFFFFF"/>
        </w:rPr>
        <w:t>Bielskie Centrum Psychiatrii - Olszówka w Bielsku-Białej</w:t>
      </w:r>
      <w:r w:rsidR="00354663">
        <w:rPr>
          <w:rFonts w:ascii="Arial" w:hAnsi="Arial" w:cs="Arial"/>
          <w:b/>
          <w:bCs/>
          <w:sz w:val="28"/>
          <w:szCs w:val="28"/>
          <w:shd w:val="clear" w:color="auto" w:fill="FFFFFF"/>
        </w:rPr>
        <w:t>:</w:t>
      </w:r>
    </w:p>
    <w:p w14:paraId="164299AE" w14:textId="74254E48" w:rsidR="000940BC" w:rsidRPr="000D4E1C" w:rsidRDefault="000940BC" w:rsidP="000D4E1C">
      <w:pPr>
        <w:pStyle w:val="Akapitzlist"/>
        <w:numPr>
          <w:ilvl w:val="0"/>
          <w:numId w:val="13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stoisko informacyjne szpitala</w:t>
      </w:r>
      <w:r w:rsidR="000D4E1C">
        <w:rPr>
          <w:rFonts w:ascii="Arial" w:hAnsi="Arial" w:cs="Arial"/>
          <w:sz w:val="28"/>
          <w:szCs w:val="28"/>
        </w:rPr>
        <w:t xml:space="preserve"> wraz z ofertą medyczną</w:t>
      </w:r>
      <w:r w:rsidRPr="000D4E1C">
        <w:rPr>
          <w:rFonts w:ascii="Arial" w:hAnsi="Arial" w:cs="Arial"/>
          <w:sz w:val="28"/>
          <w:szCs w:val="28"/>
        </w:rPr>
        <w:t>,</w:t>
      </w:r>
    </w:p>
    <w:p w14:paraId="583A1AA4" w14:textId="23DD992B" w:rsidR="000940BC" w:rsidRPr="000D4E1C" w:rsidRDefault="000D4E1C" w:rsidP="000D4E1C">
      <w:pPr>
        <w:pStyle w:val="Akapitzlist"/>
        <w:numPr>
          <w:ilvl w:val="0"/>
          <w:numId w:val="13"/>
        </w:num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W</w:t>
      </w:r>
      <w:r w:rsidR="000940BC" w:rsidRPr="000D4E1C">
        <w:rPr>
          <w:rFonts w:ascii="Arial" w:hAnsi="Arial" w:cs="Arial"/>
          <w:sz w:val="28"/>
          <w:szCs w:val="28"/>
        </w:rPr>
        <w:t xml:space="preserve">arsztaty </w:t>
      </w:r>
      <w:r>
        <w:rPr>
          <w:rFonts w:ascii="Arial" w:hAnsi="Arial" w:cs="Arial"/>
          <w:sz w:val="28"/>
          <w:szCs w:val="28"/>
        </w:rPr>
        <w:t xml:space="preserve">Terapii Zajęciowej – prezentacja </w:t>
      </w:r>
      <w:r w:rsidR="00354663">
        <w:rPr>
          <w:rFonts w:ascii="Arial" w:hAnsi="Arial" w:cs="Arial"/>
          <w:sz w:val="28"/>
          <w:szCs w:val="28"/>
        </w:rPr>
        <w:t>prac pacjentów.</w:t>
      </w:r>
    </w:p>
    <w:p w14:paraId="1255E3A9" w14:textId="77777777" w:rsidR="007425CA" w:rsidRPr="00AE6E57" w:rsidRDefault="007425CA" w:rsidP="00AE6E57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6D13E061" w14:textId="2F612B6A" w:rsidR="000940BC" w:rsidRPr="00235B72" w:rsidRDefault="00354663" w:rsidP="00235B72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="Arial" w:hAnsi="Arial" w:cs="Arial"/>
          <w:b/>
          <w:bCs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sz w:val="28"/>
          <w:szCs w:val="28"/>
          <w:shd w:val="clear" w:color="auto" w:fill="FFFFFF"/>
        </w:rPr>
        <w:t>Bielskie Pogotowie Ratunkowe:</w:t>
      </w:r>
    </w:p>
    <w:p w14:paraId="5632C6E3" w14:textId="583468C5" w:rsidR="000940BC" w:rsidRPr="000D4E1C" w:rsidRDefault="000940BC" w:rsidP="000D4E1C">
      <w:pPr>
        <w:pStyle w:val="Akapitzlist"/>
        <w:numPr>
          <w:ilvl w:val="0"/>
          <w:numId w:val="14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stanowisko do ćwiczeń resus</w:t>
      </w:r>
      <w:r w:rsidR="00354663">
        <w:rPr>
          <w:rFonts w:ascii="Arial" w:hAnsi="Arial" w:cs="Arial"/>
          <w:sz w:val="28"/>
          <w:szCs w:val="28"/>
        </w:rPr>
        <w:t>cytacji krążeniowo-oddechowej u </w:t>
      </w:r>
      <w:r w:rsidRPr="000D4E1C">
        <w:rPr>
          <w:rFonts w:ascii="Arial" w:hAnsi="Arial" w:cs="Arial"/>
          <w:sz w:val="28"/>
          <w:szCs w:val="28"/>
        </w:rPr>
        <w:t>dorosłych,</w:t>
      </w:r>
    </w:p>
    <w:p w14:paraId="7504E301" w14:textId="33161B83" w:rsidR="000940BC" w:rsidRPr="000D4E1C" w:rsidRDefault="00354663" w:rsidP="000D4E1C">
      <w:pPr>
        <w:pStyle w:val="Akapitzlist"/>
        <w:numPr>
          <w:ilvl w:val="0"/>
          <w:numId w:val="14"/>
        </w:num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karetka z wyposażeniem.</w:t>
      </w:r>
    </w:p>
    <w:p w14:paraId="73039C5B" w14:textId="77777777" w:rsidR="00AE6E57" w:rsidRPr="00AE6E57" w:rsidRDefault="00AE6E57" w:rsidP="00AE6E57">
      <w:pPr>
        <w:spacing w:after="0" w:line="240" w:lineRule="auto"/>
        <w:rPr>
          <w:rFonts w:ascii="Arial" w:hAnsi="Arial" w:cs="Arial"/>
          <w:b/>
          <w:bCs/>
          <w:sz w:val="28"/>
          <w:szCs w:val="28"/>
          <w:shd w:val="clear" w:color="auto" w:fill="FFFFFF"/>
        </w:rPr>
      </w:pPr>
    </w:p>
    <w:p w14:paraId="7D92E247" w14:textId="1B35DC3B" w:rsidR="000940BC" w:rsidRPr="00235B72" w:rsidRDefault="000940BC" w:rsidP="00235B72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="Arial" w:hAnsi="Arial" w:cs="Arial"/>
          <w:b/>
          <w:bCs/>
          <w:sz w:val="28"/>
          <w:szCs w:val="28"/>
          <w:shd w:val="clear" w:color="auto" w:fill="FFFFFF"/>
        </w:rPr>
      </w:pPr>
      <w:r w:rsidRPr="00235B72">
        <w:rPr>
          <w:rFonts w:ascii="Arial" w:hAnsi="Arial" w:cs="Arial"/>
          <w:b/>
          <w:bCs/>
          <w:sz w:val="28"/>
          <w:szCs w:val="28"/>
          <w:shd w:val="clear" w:color="auto" w:fill="FFFFFF"/>
        </w:rPr>
        <w:t>Centrum Pulmonologii i Torakochirurgii w Bystrej</w:t>
      </w:r>
      <w:r w:rsidR="00354663">
        <w:rPr>
          <w:rFonts w:ascii="Arial" w:hAnsi="Arial" w:cs="Arial"/>
          <w:b/>
          <w:bCs/>
          <w:sz w:val="28"/>
          <w:szCs w:val="28"/>
          <w:shd w:val="clear" w:color="auto" w:fill="FFFFFF"/>
        </w:rPr>
        <w:t>:</w:t>
      </w:r>
    </w:p>
    <w:p w14:paraId="2A4BD413" w14:textId="796376DE" w:rsidR="000940BC" w:rsidRPr="000D4E1C" w:rsidRDefault="000940BC" w:rsidP="000D4E1C">
      <w:pPr>
        <w:pStyle w:val="Akapitzlist"/>
        <w:numPr>
          <w:ilvl w:val="0"/>
          <w:numId w:val="15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badania spirometryczne,</w:t>
      </w:r>
    </w:p>
    <w:p w14:paraId="3A13B1A6" w14:textId="501D6D21" w:rsidR="000940BC" w:rsidRPr="000D4E1C" w:rsidRDefault="000940BC" w:rsidP="000D4E1C">
      <w:pPr>
        <w:pStyle w:val="Akapitzlist"/>
        <w:numPr>
          <w:ilvl w:val="0"/>
          <w:numId w:val="15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badanie p</w:t>
      </w:r>
      <w:r w:rsidR="00794E6F" w:rsidRPr="000D4E1C">
        <w:rPr>
          <w:rFonts w:ascii="Arial" w:hAnsi="Arial" w:cs="Arial"/>
          <w:sz w:val="28"/>
          <w:szCs w:val="28"/>
        </w:rPr>
        <w:t>oziomu</w:t>
      </w:r>
      <w:r w:rsidRPr="000D4E1C">
        <w:rPr>
          <w:rFonts w:ascii="Arial" w:hAnsi="Arial" w:cs="Arial"/>
          <w:sz w:val="28"/>
          <w:szCs w:val="28"/>
        </w:rPr>
        <w:t xml:space="preserve"> glukozy,</w:t>
      </w:r>
    </w:p>
    <w:p w14:paraId="2092F17E" w14:textId="5B61EB7B" w:rsidR="000940BC" w:rsidRPr="000D4E1C" w:rsidRDefault="000940BC" w:rsidP="000D4E1C">
      <w:pPr>
        <w:pStyle w:val="Akapitzlist"/>
        <w:numPr>
          <w:ilvl w:val="0"/>
          <w:numId w:val="15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 xml:space="preserve">pomiar </w:t>
      </w:r>
      <w:r w:rsidR="00794E6F" w:rsidRPr="000D4E1C">
        <w:rPr>
          <w:rFonts w:ascii="Arial" w:hAnsi="Arial" w:cs="Arial"/>
          <w:sz w:val="28"/>
          <w:szCs w:val="28"/>
        </w:rPr>
        <w:t>ciśnienia tętniczego</w:t>
      </w:r>
      <w:r w:rsidRPr="000D4E1C">
        <w:rPr>
          <w:rFonts w:ascii="Arial" w:hAnsi="Arial" w:cs="Arial"/>
          <w:sz w:val="28"/>
          <w:szCs w:val="28"/>
        </w:rPr>
        <w:t>,</w:t>
      </w:r>
    </w:p>
    <w:p w14:paraId="40472D7D" w14:textId="49E622A3" w:rsidR="000940BC" w:rsidRPr="000D4E1C" w:rsidRDefault="000940BC" w:rsidP="000D4E1C">
      <w:pPr>
        <w:pStyle w:val="Akapitzlist"/>
        <w:numPr>
          <w:ilvl w:val="0"/>
          <w:numId w:val="15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pomiar saturacj</w:t>
      </w:r>
      <w:r w:rsidR="00354663">
        <w:rPr>
          <w:rFonts w:ascii="Arial" w:hAnsi="Arial" w:cs="Arial"/>
          <w:sz w:val="28"/>
          <w:szCs w:val="28"/>
        </w:rPr>
        <w:t>i z równoczesną bieżącą edukacją,</w:t>
      </w:r>
    </w:p>
    <w:p w14:paraId="05A8EF87" w14:textId="1CCBA541" w:rsidR="000940BC" w:rsidRPr="000D4E1C" w:rsidRDefault="000940BC" w:rsidP="000D4E1C">
      <w:pPr>
        <w:pStyle w:val="Akapitzlist"/>
        <w:numPr>
          <w:ilvl w:val="0"/>
          <w:numId w:val="15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lastRenderedPageBreak/>
        <w:t>konsultacje dietetyczne</w:t>
      </w:r>
      <w:r w:rsidR="00354663">
        <w:rPr>
          <w:rFonts w:ascii="Arial" w:hAnsi="Arial" w:cs="Arial"/>
          <w:sz w:val="28"/>
          <w:szCs w:val="28"/>
        </w:rPr>
        <w:t>,</w:t>
      </w:r>
    </w:p>
    <w:p w14:paraId="7587DEE5" w14:textId="4B8F6084" w:rsidR="000940BC" w:rsidRPr="000D4E1C" w:rsidRDefault="000940BC" w:rsidP="000D4E1C">
      <w:pPr>
        <w:pStyle w:val="Akapitzlist"/>
        <w:numPr>
          <w:ilvl w:val="0"/>
          <w:numId w:val="15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konsultacje z pracownikiem socjalnym szpitala</w:t>
      </w:r>
      <w:r w:rsidR="00354663">
        <w:rPr>
          <w:rFonts w:ascii="Arial" w:hAnsi="Arial" w:cs="Arial"/>
          <w:sz w:val="28"/>
          <w:szCs w:val="28"/>
        </w:rPr>
        <w:t>.</w:t>
      </w:r>
    </w:p>
    <w:p w14:paraId="400C5C4C" w14:textId="77777777" w:rsidR="00AE6E57" w:rsidRPr="00AE6E57" w:rsidRDefault="00AE6E57" w:rsidP="00AE6E57">
      <w:pPr>
        <w:spacing w:after="0" w:line="240" w:lineRule="auto"/>
        <w:rPr>
          <w:rFonts w:ascii="Arial" w:hAnsi="Arial" w:cs="Arial"/>
          <w:b/>
          <w:bCs/>
          <w:sz w:val="28"/>
          <w:szCs w:val="28"/>
          <w:shd w:val="clear" w:color="auto" w:fill="FFFFFF"/>
        </w:rPr>
      </w:pPr>
    </w:p>
    <w:p w14:paraId="0F8F4A10" w14:textId="567680BE" w:rsidR="00794E6F" w:rsidRPr="00235B72" w:rsidRDefault="00794E6F" w:rsidP="00235B72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="Arial" w:hAnsi="Arial" w:cs="Arial"/>
          <w:b/>
          <w:bCs/>
          <w:sz w:val="28"/>
          <w:szCs w:val="28"/>
          <w:shd w:val="clear" w:color="auto" w:fill="FFFFFF"/>
        </w:rPr>
      </w:pPr>
      <w:r w:rsidRPr="00235B72">
        <w:rPr>
          <w:rFonts w:ascii="Arial" w:hAnsi="Arial" w:cs="Arial"/>
          <w:b/>
          <w:bCs/>
          <w:sz w:val="28"/>
          <w:szCs w:val="28"/>
          <w:shd w:val="clear" w:color="auto" w:fill="FFFFFF"/>
        </w:rPr>
        <w:t>Szpital Kolejowy w Wilkowicach–Bystrej</w:t>
      </w:r>
      <w:r w:rsidR="00354663">
        <w:rPr>
          <w:rFonts w:ascii="Arial" w:hAnsi="Arial" w:cs="Arial"/>
          <w:b/>
          <w:bCs/>
          <w:sz w:val="28"/>
          <w:szCs w:val="28"/>
          <w:shd w:val="clear" w:color="auto" w:fill="FFFFFF"/>
        </w:rPr>
        <w:t>:</w:t>
      </w:r>
    </w:p>
    <w:p w14:paraId="364C19D4" w14:textId="77777777" w:rsidR="000D4E1C" w:rsidRDefault="00794E6F" w:rsidP="000D4E1C">
      <w:pPr>
        <w:pStyle w:val="Akapitzlist"/>
        <w:numPr>
          <w:ilvl w:val="0"/>
          <w:numId w:val="27"/>
        </w:numPr>
        <w:spacing w:after="0" w:line="240" w:lineRule="auto"/>
        <w:ind w:left="709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 xml:space="preserve">porady, konsultacje: </w:t>
      </w:r>
    </w:p>
    <w:p w14:paraId="5BC41685" w14:textId="2087ADB6" w:rsidR="00794E6F" w:rsidRPr="000D4E1C" w:rsidRDefault="00794E6F" w:rsidP="000D4E1C">
      <w:pPr>
        <w:pStyle w:val="Akapitzlist"/>
        <w:numPr>
          <w:ilvl w:val="0"/>
          <w:numId w:val="16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 xml:space="preserve">choroby płuc, </w:t>
      </w:r>
    </w:p>
    <w:p w14:paraId="119C1EA7" w14:textId="77777777" w:rsidR="00794E6F" w:rsidRPr="00AE6E57" w:rsidRDefault="00794E6F" w:rsidP="000D4E1C">
      <w:pPr>
        <w:pStyle w:val="Akapitzlist"/>
        <w:numPr>
          <w:ilvl w:val="0"/>
          <w:numId w:val="16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AE6E57">
        <w:rPr>
          <w:rFonts w:ascii="Arial" w:hAnsi="Arial" w:cs="Arial"/>
          <w:sz w:val="28"/>
          <w:szCs w:val="28"/>
        </w:rPr>
        <w:t xml:space="preserve">opieka paliatywna, </w:t>
      </w:r>
    </w:p>
    <w:p w14:paraId="07D4CBDC" w14:textId="77777777" w:rsidR="00794E6F" w:rsidRPr="00AE6E57" w:rsidRDefault="00794E6F" w:rsidP="000D4E1C">
      <w:pPr>
        <w:pStyle w:val="Akapitzlist"/>
        <w:numPr>
          <w:ilvl w:val="0"/>
          <w:numId w:val="16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AE6E57">
        <w:rPr>
          <w:rFonts w:ascii="Arial" w:hAnsi="Arial" w:cs="Arial"/>
          <w:sz w:val="28"/>
          <w:szCs w:val="28"/>
        </w:rPr>
        <w:t xml:space="preserve">rehabilitacja medyczna, </w:t>
      </w:r>
    </w:p>
    <w:p w14:paraId="07379801" w14:textId="1B402854" w:rsidR="00794E6F" w:rsidRPr="00AE6E57" w:rsidRDefault="00794E6F" w:rsidP="000D4E1C">
      <w:pPr>
        <w:pStyle w:val="Akapitzlist"/>
        <w:numPr>
          <w:ilvl w:val="0"/>
          <w:numId w:val="16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AE6E57">
        <w:rPr>
          <w:rFonts w:ascii="Arial" w:hAnsi="Arial" w:cs="Arial"/>
          <w:sz w:val="28"/>
          <w:szCs w:val="28"/>
        </w:rPr>
        <w:t>profilaktyka zdrowotna.</w:t>
      </w:r>
    </w:p>
    <w:p w14:paraId="18B47CCC" w14:textId="77777777" w:rsidR="00AE6E57" w:rsidRPr="00AE6E57" w:rsidRDefault="00AE6E57" w:rsidP="00AE6E57">
      <w:pPr>
        <w:spacing w:after="0" w:line="240" w:lineRule="auto"/>
        <w:rPr>
          <w:rFonts w:ascii="Arial" w:hAnsi="Arial" w:cs="Arial"/>
          <w:b/>
          <w:bCs/>
          <w:sz w:val="28"/>
          <w:szCs w:val="28"/>
          <w:shd w:val="clear" w:color="auto" w:fill="FFFFFF"/>
        </w:rPr>
      </w:pPr>
    </w:p>
    <w:p w14:paraId="5D9912AF" w14:textId="3DCB4911" w:rsidR="00794E6F" w:rsidRPr="00235B72" w:rsidRDefault="00794E6F" w:rsidP="00235B72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="Arial" w:hAnsi="Arial" w:cs="Arial"/>
          <w:b/>
          <w:bCs/>
          <w:sz w:val="28"/>
          <w:szCs w:val="28"/>
          <w:shd w:val="clear" w:color="auto" w:fill="FFFFFF"/>
        </w:rPr>
      </w:pPr>
      <w:r w:rsidRPr="00235B72">
        <w:rPr>
          <w:rFonts w:ascii="Arial" w:hAnsi="Arial" w:cs="Arial"/>
          <w:b/>
          <w:bCs/>
          <w:sz w:val="28"/>
          <w:szCs w:val="28"/>
          <w:shd w:val="clear" w:color="auto" w:fill="FFFFFF"/>
        </w:rPr>
        <w:t>Szpital Wojewódzki w Bielsku-Białej</w:t>
      </w:r>
      <w:r w:rsidR="00354663">
        <w:rPr>
          <w:rFonts w:ascii="Arial" w:hAnsi="Arial" w:cs="Arial"/>
          <w:b/>
          <w:bCs/>
          <w:sz w:val="28"/>
          <w:szCs w:val="28"/>
          <w:shd w:val="clear" w:color="auto" w:fill="FFFFFF"/>
        </w:rPr>
        <w:t>:</w:t>
      </w:r>
    </w:p>
    <w:p w14:paraId="7D622497" w14:textId="463A0D6E" w:rsidR="00794E6F" w:rsidRPr="000D4E1C" w:rsidRDefault="00794E6F" w:rsidP="000D4E1C">
      <w:pPr>
        <w:pStyle w:val="Akapitzlist"/>
        <w:numPr>
          <w:ilvl w:val="0"/>
          <w:numId w:val="17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profilaktyka w zak</w:t>
      </w:r>
      <w:r w:rsidR="00354663">
        <w:rPr>
          <w:rFonts w:ascii="Arial" w:hAnsi="Arial" w:cs="Arial"/>
          <w:sz w:val="28"/>
          <w:szCs w:val="28"/>
        </w:rPr>
        <w:t>resie ginekologii i położnictwa.</w:t>
      </w:r>
    </w:p>
    <w:p w14:paraId="20561844" w14:textId="77777777" w:rsidR="00794E6F" w:rsidRPr="00AE6E57" w:rsidRDefault="00794E6F" w:rsidP="00AE6E57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5D5F965D" w14:textId="0F5E5179" w:rsidR="00794E6F" w:rsidRPr="00235B72" w:rsidRDefault="00794E6F" w:rsidP="00235B72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="Arial" w:hAnsi="Arial" w:cs="Arial"/>
          <w:b/>
          <w:bCs/>
          <w:sz w:val="28"/>
          <w:szCs w:val="28"/>
          <w:shd w:val="clear" w:color="auto" w:fill="FFFFFF"/>
        </w:rPr>
      </w:pPr>
      <w:r w:rsidRPr="00235B72">
        <w:rPr>
          <w:rFonts w:ascii="Arial" w:hAnsi="Arial" w:cs="Arial"/>
          <w:b/>
          <w:bCs/>
          <w:sz w:val="28"/>
          <w:szCs w:val="28"/>
          <w:shd w:val="clear" w:color="auto" w:fill="FFFFFF"/>
        </w:rPr>
        <w:t>Śląskie Centrum Reumatologii, Ortopedii i Rehabilitacji w</w:t>
      </w:r>
      <w:r w:rsidR="00354663">
        <w:rPr>
          <w:rFonts w:ascii="Arial" w:hAnsi="Arial" w:cs="Arial"/>
          <w:b/>
          <w:bCs/>
          <w:sz w:val="28"/>
          <w:szCs w:val="28"/>
          <w:shd w:val="clear" w:color="auto" w:fill="FFFFFF"/>
        </w:rPr>
        <w:t> </w:t>
      </w:r>
      <w:r w:rsidRPr="00235B72">
        <w:rPr>
          <w:rFonts w:ascii="Arial" w:hAnsi="Arial" w:cs="Arial"/>
          <w:b/>
          <w:bCs/>
          <w:sz w:val="28"/>
          <w:szCs w:val="28"/>
          <w:shd w:val="clear" w:color="auto" w:fill="FFFFFF"/>
        </w:rPr>
        <w:t>Ustroniu Sp. z o.o.</w:t>
      </w:r>
      <w:r w:rsidR="00354663">
        <w:rPr>
          <w:rFonts w:ascii="Arial" w:hAnsi="Arial" w:cs="Arial"/>
          <w:b/>
          <w:bCs/>
          <w:sz w:val="28"/>
          <w:szCs w:val="28"/>
          <w:shd w:val="clear" w:color="auto" w:fill="FFFFFF"/>
        </w:rPr>
        <w:t>:</w:t>
      </w:r>
    </w:p>
    <w:p w14:paraId="4E5BB3D9" w14:textId="05F3DD18" w:rsidR="00794E6F" w:rsidRPr="000D4E1C" w:rsidRDefault="00794E6F" w:rsidP="000D4E1C">
      <w:pPr>
        <w:pStyle w:val="Akapitzlist"/>
        <w:numPr>
          <w:ilvl w:val="0"/>
          <w:numId w:val="17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pomiar glukozy i ciśnienia tętniczego,</w:t>
      </w:r>
    </w:p>
    <w:p w14:paraId="2F0F5F9A" w14:textId="5A754AF5" w:rsidR="00794E6F" w:rsidRPr="000D4E1C" w:rsidRDefault="00794E6F" w:rsidP="000D4E1C">
      <w:pPr>
        <w:pStyle w:val="Akapitzlist"/>
        <w:numPr>
          <w:ilvl w:val="0"/>
          <w:numId w:val="17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porady fizjoterapeutyczne,</w:t>
      </w:r>
    </w:p>
    <w:p w14:paraId="7BD373A1" w14:textId="306848BB" w:rsidR="00794E6F" w:rsidRPr="000D4E1C" w:rsidRDefault="00794E6F" w:rsidP="000D4E1C">
      <w:pPr>
        <w:pStyle w:val="Akapitzlist"/>
        <w:numPr>
          <w:ilvl w:val="0"/>
          <w:numId w:val="17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porady lekarza ortopedy -17</w:t>
      </w:r>
      <w:r w:rsidR="00AE6E57" w:rsidRPr="000D4E1C">
        <w:rPr>
          <w:rFonts w:ascii="Arial" w:hAnsi="Arial" w:cs="Arial"/>
          <w:sz w:val="28"/>
          <w:szCs w:val="28"/>
        </w:rPr>
        <w:t xml:space="preserve"> lutego</w:t>
      </w:r>
      <w:r w:rsidR="00354663">
        <w:rPr>
          <w:rFonts w:ascii="Arial" w:hAnsi="Arial" w:cs="Arial"/>
          <w:sz w:val="28"/>
          <w:szCs w:val="28"/>
        </w:rPr>
        <w:t>,</w:t>
      </w:r>
    </w:p>
    <w:p w14:paraId="26335806" w14:textId="2BBAF180" w:rsidR="00794E6F" w:rsidRPr="000D4E1C" w:rsidRDefault="00794E6F" w:rsidP="000D4E1C">
      <w:pPr>
        <w:pStyle w:val="Akapitzlist"/>
        <w:numPr>
          <w:ilvl w:val="0"/>
          <w:numId w:val="17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 xml:space="preserve">porady lekarza reumatologa </w:t>
      </w:r>
      <w:r w:rsidR="00AE6E57" w:rsidRPr="000D4E1C">
        <w:rPr>
          <w:rFonts w:ascii="Arial" w:hAnsi="Arial" w:cs="Arial"/>
          <w:sz w:val="28"/>
          <w:szCs w:val="28"/>
        </w:rPr>
        <w:t>–</w:t>
      </w:r>
      <w:r w:rsidRPr="000D4E1C">
        <w:rPr>
          <w:rFonts w:ascii="Arial" w:hAnsi="Arial" w:cs="Arial"/>
          <w:sz w:val="28"/>
          <w:szCs w:val="28"/>
        </w:rPr>
        <w:t xml:space="preserve"> 18</w:t>
      </w:r>
      <w:r w:rsidR="00AE6E57" w:rsidRPr="000D4E1C">
        <w:rPr>
          <w:rFonts w:ascii="Arial" w:hAnsi="Arial" w:cs="Arial"/>
          <w:sz w:val="28"/>
          <w:szCs w:val="28"/>
        </w:rPr>
        <w:t xml:space="preserve"> lutego</w:t>
      </w:r>
      <w:r w:rsidR="00354663">
        <w:rPr>
          <w:rFonts w:ascii="Arial" w:hAnsi="Arial" w:cs="Arial"/>
          <w:sz w:val="28"/>
          <w:szCs w:val="28"/>
        </w:rPr>
        <w:t>,</w:t>
      </w:r>
    </w:p>
    <w:p w14:paraId="6EE386FD" w14:textId="77777777" w:rsidR="00AE6E57" w:rsidRPr="00AE6E57" w:rsidRDefault="00AE6E57" w:rsidP="00AE6E57">
      <w:pPr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</w:p>
    <w:p w14:paraId="19FF7B5D" w14:textId="7B672CB7" w:rsidR="00794E6F" w:rsidRPr="00235B72" w:rsidRDefault="00794E6F" w:rsidP="00235B72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="Arial" w:hAnsi="Arial" w:cs="Arial"/>
          <w:b/>
          <w:bCs/>
          <w:sz w:val="28"/>
          <w:szCs w:val="28"/>
        </w:rPr>
      </w:pPr>
      <w:r w:rsidRPr="00235B72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Śląskie Centrum Rehabilitacji i Prewencji</w:t>
      </w:r>
      <w:r w:rsidR="00354663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 xml:space="preserve"> w Ustroniu:</w:t>
      </w:r>
    </w:p>
    <w:p w14:paraId="328B23F6" w14:textId="4A63CBA7" w:rsidR="00794E6F" w:rsidRPr="000D4E1C" w:rsidRDefault="00794E6F" w:rsidP="000D4E1C">
      <w:pPr>
        <w:pStyle w:val="Akapitzlist"/>
        <w:numPr>
          <w:ilvl w:val="0"/>
          <w:numId w:val="18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 xml:space="preserve">pomiar </w:t>
      </w:r>
      <w:r w:rsidR="007425CA" w:rsidRPr="000D4E1C">
        <w:rPr>
          <w:rFonts w:ascii="Arial" w:hAnsi="Arial" w:cs="Arial"/>
          <w:sz w:val="28"/>
          <w:szCs w:val="28"/>
        </w:rPr>
        <w:t>c</w:t>
      </w:r>
      <w:r w:rsidRPr="000D4E1C">
        <w:rPr>
          <w:rFonts w:ascii="Arial" w:hAnsi="Arial" w:cs="Arial"/>
          <w:sz w:val="28"/>
          <w:szCs w:val="28"/>
        </w:rPr>
        <w:t xml:space="preserve">iśnienia tętniczego, </w:t>
      </w:r>
    </w:p>
    <w:p w14:paraId="5A19CC51" w14:textId="43664ED1" w:rsidR="00794E6F" w:rsidRPr="000D4E1C" w:rsidRDefault="00794E6F" w:rsidP="000D4E1C">
      <w:pPr>
        <w:pStyle w:val="Akapitzlist"/>
        <w:numPr>
          <w:ilvl w:val="0"/>
          <w:numId w:val="18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pomiar glukozy,</w:t>
      </w:r>
    </w:p>
    <w:p w14:paraId="2AC036A4" w14:textId="2031F941" w:rsidR="00794E6F" w:rsidRPr="000D4E1C" w:rsidRDefault="00794E6F" w:rsidP="000D4E1C">
      <w:pPr>
        <w:pStyle w:val="Akapitzlist"/>
        <w:numPr>
          <w:ilvl w:val="0"/>
          <w:numId w:val="18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obliczanie BMI, pomiar tkanki tłuszczowej,</w:t>
      </w:r>
    </w:p>
    <w:p w14:paraId="4E40C14E" w14:textId="5C37C3C0" w:rsidR="002201D0" w:rsidRPr="000D4E1C" w:rsidRDefault="00794E6F" w:rsidP="000D4E1C">
      <w:pPr>
        <w:pStyle w:val="Akapitzlist"/>
        <w:numPr>
          <w:ilvl w:val="0"/>
          <w:numId w:val="18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 xml:space="preserve">porady w zakresie zdrowego stylu życia, </w:t>
      </w:r>
    </w:p>
    <w:p w14:paraId="2AFCF025" w14:textId="166ABE75" w:rsidR="00794E6F" w:rsidRPr="000D4E1C" w:rsidRDefault="00794E6F" w:rsidP="000D4E1C">
      <w:pPr>
        <w:pStyle w:val="Akapitzlist"/>
        <w:numPr>
          <w:ilvl w:val="0"/>
          <w:numId w:val="18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porady dietetyka w zakresie zdrowego żywienia w chorobie niedokrwiennej serca i cukrzycy,</w:t>
      </w:r>
    </w:p>
    <w:p w14:paraId="4495889E" w14:textId="4189D3B1" w:rsidR="00794E6F" w:rsidRPr="000D4E1C" w:rsidRDefault="00794E6F" w:rsidP="000D4E1C">
      <w:pPr>
        <w:pStyle w:val="Akapitzlist"/>
        <w:numPr>
          <w:ilvl w:val="0"/>
          <w:numId w:val="18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porady fizjoterapeuty,</w:t>
      </w:r>
    </w:p>
    <w:p w14:paraId="37A6F2AF" w14:textId="63148AFD" w:rsidR="00794E6F" w:rsidRPr="000D4E1C" w:rsidRDefault="00794E6F" w:rsidP="000D4E1C">
      <w:pPr>
        <w:pStyle w:val="Akapitzlist"/>
        <w:numPr>
          <w:ilvl w:val="0"/>
          <w:numId w:val="18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nauka chodu Nordic Walking,</w:t>
      </w:r>
    </w:p>
    <w:p w14:paraId="1E3C6F96" w14:textId="5FE3194D" w:rsidR="00794E6F" w:rsidRPr="000D4E1C" w:rsidRDefault="00794E6F" w:rsidP="000D4E1C">
      <w:pPr>
        <w:pStyle w:val="Akapitzlist"/>
        <w:numPr>
          <w:ilvl w:val="0"/>
          <w:numId w:val="18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pomiar zawartości tlenku węgla w powie</w:t>
      </w:r>
      <w:r w:rsidR="007425CA" w:rsidRPr="000D4E1C">
        <w:rPr>
          <w:rFonts w:ascii="Arial" w:hAnsi="Arial" w:cs="Arial"/>
          <w:sz w:val="28"/>
          <w:szCs w:val="28"/>
        </w:rPr>
        <w:t>trzu</w:t>
      </w:r>
      <w:r w:rsidRPr="000D4E1C">
        <w:rPr>
          <w:rFonts w:ascii="Arial" w:hAnsi="Arial" w:cs="Arial"/>
          <w:sz w:val="28"/>
          <w:szCs w:val="28"/>
        </w:rPr>
        <w:t xml:space="preserve"> wydychanym dla osób chc</w:t>
      </w:r>
      <w:r w:rsidR="00354663">
        <w:rPr>
          <w:rFonts w:ascii="Arial" w:hAnsi="Arial" w:cs="Arial"/>
          <w:sz w:val="28"/>
          <w:szCs w:val="28"/>
        </w:rPr>
        <w:t>ących rzucić palenie papierosów.</w:t>
      </w:r>
    </w:p>
    <w:p w14:paraId="0E5773E0" w14:textId="77777777" w:rsidR="00AE6E57" w:rsidRPr="00AE6E57" w:rsidRDefault="00AE6E57" w:rsidP="00AE6E57">
      <w:pPr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</w:p>
    <w:p w14:paraId="614E45AA" w14:textId="3B89D81B" w:rsidR="002201D0" w:rsidRPr="00235B72" w:rsidRDefault="002201D0" w:rsidP="00235B72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  <w:r w:rsidRPr="00235B72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Śląska Fundacja Błękitny Krzyż</w:t>
      </w:r>
      <w:r w:rsidR="00354663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:</w:t>
      </w:r>
    </w:p>
    <w:p w14:paraId="2CB7BB73" w14:textId="60EEAF63" w:rsidR="002201D0" w:rsidRPr="000D4E1C" w:rsidRDefault="002201D0" w:rsidP="000D4E1C">
      <w:pPr>
        <w:pStyle w:val="Akapitzlist"/>
        <w:numPr>
          <w:ilvl w:val="0"/>
          <w:numId w:val="19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informacje  w zakresie pomocy terapeutycznej skierowanej do uzależnionych i ich rodzin realizowanej w ramach NFZ i innych środków publicznych.</w:t>
      </w:r>
    </w:p>
    <w:p w14:paraId="65B5EAD7" w14:textId="77777777" w:rsidR="002201D0" w:rsidRPr="00AE6E57" w:rsidRDefault="002201D0" w:rsidP="00AE6E57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52DD3CBE" w14:textId="400283DF" w:rsidR="002201D0" w:rsidRPr="00235B72" w:rsidRDefault="002201D0" w:rsidP="00235B72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  <w:r w:rsidRPr="00235B72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Beskidzka Okręgowa Izba Aptekarska w Bielsku-Białej</w:t>
      </w:r>
      <w:r w:rsidR="00354663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:</w:t>
      </w:r>
    </w:p>
    <w:p w14:paraId="5CFD2B42" w14:textId="264E8CAB" w:rsidR="002201D0" w:rsidRPr="000D4E1C" w:rsidRDefault="002201D0" w:rsidP="000D4E1C">
      <w:pPr>
        <w:pStyle w:val="Akapitzlist"/>
        <w:numPr>
          <w:ilvl w:val="0"/>
          <w:numId w:val="19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porady farmaceutyczne</w:t>
      </w:r>
      <w:r w:rsidR="00354663">
        <w:rPr>
          <w:rFonts w:ascii="Arial" w:hAnsi="Arial" w:cs="Arial"/>
          <w:sz w:val="28"/>
          <w:szCs w:val="28"/>
        </w:rPr>
        <w:t>.</w:t>
      </w:r>
    </w:p>
    <w:p w14:paraId="0F8893E7" w14:textId="77777777" w:rsidR="002201D0" w:rsidRPr="00AE6E57" w:rsidRDefault="002201D0" w:rsidP="00AE6E57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1BF78D98" w14:textId="169728BC" w:rsidR="002201D0" w:rsidRPr="00235B72" w:rsidRDefault="002201D0" w:rsidP="00235B72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  <w:r w:rsidRPr="00235B72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Beskidzka Okręgowa Izba Pielęgniarek i Położnych</w:t>
      </w:r>
      <w:r w:rsidR="00354663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:</w:t>
      </w:r>
      <w:r w:rsidRPr="00235B72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 </w:t>
      </w:r>
    </w:p>
    <w:p w14:paraId="112688FA" w14:textId="397ACA30" w:rsidR="002201D0" w:rsidRPr="000D4E1C" w:rsidRDefault="002201D0" w:rsidP="000D4E1C">
      <w:pPr>
        <w:pStyle w:val="Akapitzlist"/>
        <w:numPr>
          <w:ilvl w:val="0"/>
          <w:numId w:val="19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 xml:space="preserve">pielęgniarska porada kardiologiczna </w:t>
      </w:r>
      <w:r w:rsidR="00354663">
        <w:rPr>
          <w:rFonts w:ascii="Arial" w:hAnsi="Arial" w:cs="Arial"/>
          <w:sz w:val="28"/>
          <w:szCs w:val="28"/>
        </w:rPr>
        <w:t xml:space="preserve">- </w:t>
      </w:r>
      <w:r w:rsidRPr="000D4E1C">
        <w:rPr>
          <w:rFonts w:ascii="Arial" w:hAnsi="Arial" w:cs="Arial"/>
          <w:sz w:val="28"/>
          <w:szCs w:val="28"/>
        </w:rPr>
        <w:t>17</w:t>
      </w:r>
      <w:r w:rsidR="00AE6E57" w:rsidRPr="000D4E1C">
        <w:rPr>
          <w:rFonts w:ascii="Arial" w:hAnsi="Arial" w:cs="Arial"/>
          <w:sz w:val="28"/>
          <w:szCs w:val="28"/>
        </w:rPr>
        <w:t xml:space="preserve"> lutego</w:t>
      </w:r>
      <w:r w:rsidR="00354663">
        <w:rPr>
          <w:rFonts w:ascii="Arial" w:hAnsi="Arial" w:cs="Arial"/>
          <w:sz w:val="28"/>
          <w:szCs w:val="28"/>
        </w:rPr>
        <w:t>,</w:t>
      </w:r>
      <w:r w:rsidRPr="000D4E1C">
        <w:rPr>
          <w:rFonts w:ascii="Arial" w:hAnsi="Arial" w:cs="Arial"/>
          <w:sz w:val="28"/>
          <w:szCs w:val="28"/>
        </w:rPr>
        <w:t xml:space="preserve"> godz. 10:00-17:00</w:t>
      </w:r>
      <w:r w:rsidR="00354663">
        <w:rPr>
          <w:rFonts w:ascii="Arial" w:hAnsi="Arial" w:cs="Arial"/>
          <w:sz w:val="28"/>
          <w:szCs w:val="28"/>
        </w:rPr>
        <w:t>,</w:t>
      </w:r>
    </w:p>
    <w:p w14:paraId="3FB5BA80" w14:textId="1588BB01" w:rsidR="002201D0" w:rsidRPr="000D4E1C" w:rsidRDefault="002201D0" w:rsidP="00354663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lastRenderedPageBreak/>
        <w:t xml:space="preserve">pielęgniarska porada okulistyczna </w:t>
      </w:r>
      <w:r w:rsidR="00354663">
        <w:rPr>
          <w:rFonts w:ascii="Arial" w:hAnsi="Arial" w:cs="Arial"/>
          <w:sz w:val="28"/>
          <w:szCs w:val="28"/>
        </w:rPr>
        <w:t xml:space="preserve">- </w:t>
      </w:r>
      <w:r w:rsidRPr="000D4E1C">
        <w:rPr>
          <w:rFonts w:ascii="Arial" w:hAnsi="Arial" w:cs="Arial"/>
          <w:sz w:val="28"/>
          <w:szCs w:val="28"/>
        </w:rPr>
        <w:t>17</w:t>
      </w:r>
      <w:r w:rsidR="00AE6E57" w:rsidRPr="000D4E1C">
        <w:rPr>
          <w:rFonts w:ascii="Arial" w:hAnsi="Arial" w:cs="Arial"/>
          <w:sz w:val="28"/>
          <w:szCs w:val="28"/>
        </w:rPr>
        <w:t xml:space="preserve"> </w:t>
      </w:r>
      <w:r w:rsidR="00354663">
        <w:rPr>
          <w:rFonts w:ascii="Arial" w:hAnsi="Arial" w:cs="Arial"/>
          <w:sz w:val="28"/>
          <w:szCs w:val="28"/>
        </w:rPr>
        <w:t>lutego,</w:t>
      </w:r>
      <w:r w:rsidRPr="000D4E1C">
        <w:rPr>
          <w:rFonts w:ascii="Arial" w:hAnsi="Arial" w:cs="Arial"/>
          <w:sz w:val="28"/>
          <w:szCs w:val="28"/>
        </w:rPr>
        <w:t xml:space="preserve"> godz. 10:00-13:00 - badania ciśnienia wewnątrzgałkowego, edukacja w zakresie chorób oczu (zaćma, jaskra),</w:t>
      </w:r>
      <w:r w:rsidR="00354663">
        <w:rPr>
          <w:rFonts w:ascii="Arial" w:hAnsi="Arial" w:cs="Arial"/>
          <w:sz w:val="28"/>
          <w:szCs w:val="28"/>
        </w:rPr>
        <w:t xml:space="preserve"> wykonanie testu Amslera wraz z </w:t>
      </w:r>
      <w:r w:rsidRPr="000D4E1C">
        <w:rPr>
          <w:rFonts w:ascii="Arial" w:hAnsi="Arial" w:cs="Arial"/>
          <w:sz w:val="28"/>
          <w:szCs w:val="28"/>
        </w:rPr>
        <w:t>interpretacją testu, choroby siatkówki oka, które mogą doprowadzić do pogorszenia widzenia czy utraty wzroku</w:t>
      </w:r>
      <w:r w:rsidR="00354663">
        <w:rPr>
          <w:rFonts w:ascii="Arial" w:hAnsi="Arial" w:cs="Arial"/>
          <w:sz w:val="28"/>
          <w:szCs w:val="28"/>
        </w:rPr>
        <w:t>,</w:t>
      </w:r>
    </w:p>
    <w:p w14:paraId="3C2D3191" w14:textId="36AB6F73" w:rsidR="002201D0" w:rsidRPr="000D4E1C" w:rsidRDefault="002201D0" w:rsidP="00354663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pielęgniarska porada diabet</w:t>
      </w:r>
      <w:r w:rsidR="00354663">
        <w:rPr>
          <w:rFonts w:ascii="Arial" w:hAnsi="Arial" w:cs="Arial"/>
          <w:sz w:val="28"/>
          <w:szCs w:val="28"/>
        </w:rPr>
        <w:t>ologiczna, porady dietetyczne w </w:t>
      </w:r>
      <w:r w:rsidRPr="000D4E1C">
        <w:rPr>
          <w:rFonts w:ascii="Arial" w:hAnsi="Arial" w:cs="Arial"/>
          <w:sz w:val="28"/>
          <w:szCs w:val="28"/>
        </w:rPr>
        <w:t xml:space="preserve">zakresie cukrzycy </w:t>
      </w:r>
      <w:r w:rsidR="00354663">
        <w:rPr>
          <w:rFonts w:ascii="Arial" w:hAnsi="Arial" w:cs="Arial"/>
          <w:sz w:val="28"/>
          <w:szCs w:val="28"/>
        </w:rPr>
        <w:t xml:space="preserve">- </w:t>
      </w:r>
      <w:r w:rsidRPr="000D4E1C">
        <w:rPr>
          <w:rFonts w:ascii="Arial" w:hAnsi="Arial" w:cs="Arial"/>
          <w:sz w:val="28"/>
          <w:szCs w:val="28"/>
        </w:rPr>
        <w:t>18</w:t>
      </w:r>
      <w:r w:rsidR="00354663">
        <w:rPr>
          <w:rFonts w:ascii="Arial" w:hAnsi="Arial" w:cs="Arial"/>
          <w:sz w:val="28"/>
          <w:szCs w:val="28"/>
        </w:rPr>
        <w:t xml:space="preserve"> lutego,</w:t>
      </w:r>
      <w:r w:rsidRPr="000D4E1C">
        <w:rPr>
          <w:rFonts w:ascii="Arial" w:hAnsi="Arial" w:cs="Arial"/>
          <w:sz w:val="28"/>
          <w:szCs w:val="28"/>
        </w:rPr>
        <w:t xml:space="preserve"> godz. 10:00-17:00</w:t>
      </w:r>
      <w:r w:rsidR="00354663">
        <w:rPr>
          <w:rFonts w:ascii="Arial" w:hAnsi="Arial" w:cs="Arial"/>
          <w:sz w:val="28"/>
          <w:szCs w:val="28"/>
        </w:rPr>
        <w:t>,</w:t>
      </w:r>
    </w:p>
    <w:p w14:paraId="2CD36710" w14:textId="69DF6AB6" w:rsidR="002201D0" w:rsidRPr="000D4E1C" w:rsidRDefault="002201D0" w:rsidP="00354663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 xml:space="preserve">pielęgniarska porada geriatryczna </w:t>
      </w:r>
      <w:r w:rsidR="00354663">
        <w:rPr>
          <w:rFonts w:ascii="Arial" w:hAnsi="Arial" w:cs="Arial"/>
          <w:sz w:val="28"/>
          <w:szCs w:val="28"/>
        </w:rPr>
        <w:t xml:space="preserve">- </w:t>
      </w:r>
      <w:r w:rsidRPr="000D4E1C">
        <w:rPr>
          <w:rFonts w:ascii="Arial" w:hAnsi="Arial" w:cs="Arial"/>
          <w:sz w:val="28"/>
          <w:szCs w:val="28"/>
        </w:rPr>
        <w:t>18</w:t>
      </w:r>
      <w:r w:rsidR="00AE6E57" w:rsidRPr="000D4E1C">
        <w:rPr>
          <w:rFonts w:ascii="Arial" w:hAnsi="Arial" w:cs="Arial"/>
          <w:sz w:val="28"/>
          <w:szCs w:val="28"/>
        </w:rPr>
        <w:t xml:space="preserve"> lutego</w:t>
      </w:r>
      <w:r w:rsidR="00354663">
        <w:rPr>
          <w:rFonts w:ascii="Arial" w:hAnsi="Arial" w:cs="Arial"/>
          <w:sz w:val="28"/>
          <w:szCs w:val="28"/>
        </w:rPr>
        <w:t>,</w:t>
      </w:r>
      <w:r w:rsidRPr="000D4E1C">
        <w:rPr>
          <w:rFonts w:ascii="Arial" w:hAnsi="Arial" w:cs="Arial"/>
          <w:sz w:val="28"/>
          <w:szCs w:val="28"/>
        </w:rPr>
        <w:t xml:space="preserve"> godz. 10:00-17:00</w:t>
      </w:r>
      <w:r w:rsidR="00354663">
        <w:rPr>
          <w:rFonts w:ascii="Arial" w:hAnsi="Arial" w:cs="Arial"/>
          <w:sz w:val="28"/>
          <w:szCs w:val="28"/>
        </w:rPr>
        <w:t>.</w:t>
      </w:r>
      <w:r w:rsidRPr="000D4E1C">
        <w:rPr>
          <w:rFonts w:ascii="Arial" w:hAnsi="Arial" w:cs="Arial"/>
          <w:sz w:val="28"/>
          <w:szCs w:val="28"/>
        </w:rPr>
        <w:t xml:space="preserve"> </w:t>
      </w:r>
    </w:p>
    <w:p w14:paraId="65C47D65" w14:textId="77777777" w:rsidR="00AE6E57" w:rsidRPr="00AE6E57" w:rsidRDefault="00AE6E57" w:rsidP="00AE6E57">
      <w:pPr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</w:p>
    <w:p w14:paraId="6D36B74D" w14:textId="5F27D805" w:rsidR="002201D0" w:rsidRPr="00235B72" w:rsidRDefault="002201D0" w:rsidP="00235B72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  <w:r w:rsidRPr="00235B72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Beskidzka Okręgowa Izba Lekarska w Bielsku-Białej</w:t>
      </w:r>
      <w:r w:rsidR="00354663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:</w:t>
      </w:r>
    </w:p>
    <w:p w14:paraId="3792B7AF" w14:textId="3B0DC373" w:rsidR="002201D0" w:rsidRPr="000D4E1C" w:rsidRDefault="002201D0" w:rsidP="000D4E1C">
      <w:pPr>
        <w:pStyle w:val="Akapitzlist"/>
        <w:numPr>
          <w:ilvl w:val="0"/>
          <w:numId w:val="20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promocja udzielania pierwszej pomocy przy użyciu defibrylatora AED</w:t>
      </w:r>
      <w:r w:rsidR="00354663">
        <w:rPr>
          <w:rFonts w:ascii="Arial" w:hAnsi="Arial" w:cs="Arial"/>
          <w:sz w:val="28"/>
          <w:szCs w:val="28"/>
        </w:rPr>
        <w:t>.</w:t>
      </w:r>
    </w:p>
    <w:p w14:paraId="5A1717FA" w14:textId="77777777" w:rsidR="00AE6E57" w:rsidRPr="00AE6E57" w:rsidRDefault="00AE6E57" w:rsidP="00AE6E57">
      <w:pPr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</w:p>
    <w:p w14:paraId="2906F518" w14:textId="6FD87C5C" w:rsidR="002201D0" w:rsidRPr="00235B72" w:rsidRDefault="002201D0" w:rsidP="00235B72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  <w:r w:rsidRPr="00235B72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Zakład Ubezpieczeń Społecznych</w:t>
      </w:r>
      <w:r w:rsidR="00354663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:</w:t>
      </w:r>
    </w:p>
    <w:p w14:paraId="2A0CFC75" w14:textId="4428E2C0" w:rsidR="002201D0" w:rsidRPr="000D4E1C" w:rsidRDefault="00BD2E6B" w:rsidP="000D4E1C">
      <w:pPr>
        <w:pStyle w:val="Akapitzlist"/>
        <w:numPr>
          <w:ilvl w:val="0"/>
          <w:numId w:val="20"/>
        </w:num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</w:t>
      </w:r>
      <w:r w:rsidR="002201D0" w:rsidRPr="000D4E1C">
        <w:rPr>
          <w:rFonts w:ascii="Arial" w:hAnsi="Arial" w:cs="Arial"/>
          <w:sz w:val="28"/>
          <w:szCs w:val="28"/>
        </w:rPr>
        <w:t>tanowisko informacyjno-konsultacyjne - indywidualne porady ekspertów ZUS, możliwość założenia PUE ZUS.</w:t>
      </w:r>
    </w:p>
    <w:p w14:paraId="3680DB43" w14:textId="77777777" w:rsidR="00B60C7B" w:rsidRPr="00AE6E57" w:rsidRDefault="00B60C7B" w:rsidP="00AE6E57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2B6048CB" w14:textId="402B713A" w:rsidR="002201D0" w:rsidRPr="00235B72" w:rsidRDefault="002201D0" w:rsidP="00235B72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  <w:r w:rsidRPr="00235B72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Narodowy Fundusz Zdrowia</w:t>
      </w:r>
      <w:r w:rsidR="00354663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:</w:t>
      </w:r>
    </w:p>
    <w:p w14:paraId="70953887" w14:textId="75D5BE49" w:rsidR="002201D0" w:rsidRPr="000D4E1C" w:rsidRDefault="00BD2E6B" w:rsidP="000D4E1C">
      <w:pPr>
        <w:pStyle w:val="Akapitzlist"/>
        <w:numPr>
          <w:ilvl w:val="0"/>
          <w:numId w:val="20"/>
        </w:num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</w:t>
      </w:r>
      <w:r w:rsidR="00284934" w:rsidRPr="000D4E1C">
        <w:rPr>
          <w:rFonts w:ascii="Arial" w:hAnsi="Arial" w:cs="Arial"/>
          <w:sz w:val="28"/>
          <w:szCs w:val="28"/>
        </w:rPr>
        <w:t>toisko profilaktyczne.</w:t>
      </w:r>
    </w:p>
    <w:p w14:paraId="236DAFF1" w14:textId="77777777" w:rsidR="00284934" w:rsidRPr="00AE6E57" w:rsidRDefault="00284934" w:rsidP="00AE6E57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463F53C1" w14:textId="1A0FEBDF" w:rsidR="00284934" w:rsidRPr="00235B72" w:rsidRDefault="00284934" w:rsidP="00235B72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  <w:r w:rsidRPr="00235B72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Powiatowa Stacja Sanitarno-Epidemiologiczna w Bielsku-Białej</w:t>
      </w:r>
      <w:r w:rsidR="00354663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:</w:t>
      </w:r>
    </w:p>
    <w:p w14:paraId="1BC5D853" w14:textId="24E33248" w:rsidR="00284934" w:rsidRPr="000D4E1C" w:rsidRDefault="00284934" w:rsidP="000D4E1C">
      <w:pPr>
        <w:pStyle w:val="Akapitzlist"/>
        <w:numPr>
          <w:ilvl w:val="0"/>
          <w:numId w:val="20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 xml:space="preserve">punkt edukacyjny: </w:t>
      </w:r>
    </w:p>
    <w:p w14:paraId="14B50725" w14:textId="77777777" w:rsidR="00284934" w:rsidRPr="00AE6E57" w:rsidRDefault="00284934" w:rsidP="00AE6E57">
      <w:pPr>
        <w:pStyle w:val="Akapitzlist"/>
        <w:numPr>
          <w:ilvl w:val="0"/>
          <w:numId w:val="9"/>
        </w:numPr>
        <w:spacing w:after="0" w:line="240" w:lineRule="auto"/>
        <w:ind w:left="0" w:firstLine="0"/>
        <w:rPr>
          <w:rFonts w:ascii="Arial" w:hAnsi="Arial" w:cs="Arial"/>
          <w:sz w:val="28"/>
          <w:szCs w:val="28"/>
        </w:rPr>
      </w:pPr>
      <w:r w:rsidRPr="00AE6E57">
        <w:rPr>
          <w:rFonts w:ascii="Arial" w:hAnsi="Arial" w:cs="Arial"/>
          <w:sz w:val="28"/>
          <w:szCs w:val="28"/>
        </w:rPr>
        <w:t xml:space="preserve">szczepienia ochronne, </w:t>
      </w:r>
    </w:p>
    <w:p w14:paraId="4823E49A" w14:textId="77777777" w:rsidR="00284934" w:rsidRPr="00AE6E57" w:rsidRDefault="00284934" w:rsidP="00AE6E57">
      <w:pPr>
        <w:pStyle w:val="Akapitzlist"/>
        <w:numPr>
          <w:ilvl w:val="0"/>
          <w:numId w:val="9"/>
        </w:numPr>
        <w:spacing w:after="0" w:line="240" w:lineRule="auto"/>
        <w:ind w:left="0" w:firstLine="0"/>
        <w:rPr>
          <w:rFonts w:ascii="Arial" w:hAnsi="Arial" w:cs="Arial"/>
          <w:sz w:val="28"/>
          <w:szCs w:val="28"/>
        </w:rPr>
      </w:pPr>
      <w:r w:rsidRPr="00AE6E57">
        <w:rPr>
          <w:rFonts w:ascii="Arial" w:hAnsi="Arial" w:cs="Arial"/>
          <w:sz w:val="28"/>
          <w:szCs w:val="28"/>
        </w:rPr>
        <w:t xml:space="preserve">zdrowe odżywianie, </w:t>
      </w:r>
    </w:p>
    <w:p w14:paraId="0CC283DE" w14:textId="77777777" w:rsidR="00284934" w:rsidRPr="00AE6E57" w:rsidRDefault="00284934" w:rsidP="00AE6E57">
      <w:pPr>
        <w:pStyle w:val="Akapitzlist"/>
        <w:numPr>
          <w:ilvl w:val="0"/>
          <w:numId w:val="9"/>
        </w:numPr>
        <w:spacing w:after="0" w:line="240" w:lineRule="auto"/>
        <w:ind w:left="0" w:firstLine="0"/>
        <w:rPr>
          <w:rFonts w:ascii="Arial" w:hAnsi="Arial" w:cs="Arial"/>
          <w:sz w:val="28"/>
          <w:szCs w:val="28"/>
        </w:rPr>
      </w:pPr>
      <w:r w:rsidRPr="00AE6E57">
        <w:rPr>
          <w:rFonts w:ascii="Arial" w:hAnsi="Arial" w:cs="Arial"/>
          <w:sz w:val="28"/>
          <w:szCs w:val="28"/>
        </w:rPr>
        <w:t xml:space="preserve">aktywność fizyczna, </w:t>
      </w:r>
    </w:p>
    <w:p w14:paraId="2901DBF0" w14:textId="77777777" w:rsidR="00284934" w:rsidRPr="00AE6E57" w:rsidRDefault="00284934" w:rsidP="00AE6E57">
      <w:pPr>
        <w:pStyle w:val="Akapitzlist"/>
        <w:numPr>
          <w:ilvl w:val="0"/>
          <w:numId w:val="9"/>
        </w:numPr>
        <w:spacing w:after="0" w:line="240" w:lineRule="auto"/>
        <w:ind w:left="0" w:firstLine="0"/>
        <w:rPr>
          <w:rFonts w:ascii="Arial" w:hAnsi="Arial" w:cs="Arial"/>
          <w:sz w:val="28"/>
          <w:szCs w:val="28"/>
        </w:rPr>
      </w:pPr>
      <w:r w:rsidRPr="00AE6E57">
        <w:rPr>
          <w:rFonts w:ascii="Arial" w:hAnsi="Arial" w:cs="Arial"/>
          <w:sz w:val="28"/>
          <w:szCs w:val="28"/>
        </w:rPr>
        <w:t xml:space="preserve">profilaktyka chorób zakaźnych, </w:t>
      </w:r>
    </w:p>
    <w:p w14:paraId="17A84C24" w14:textId="475F52D7" w:rsidR="00284934" w:rsidRPr="00AE6E57" w:rsidRDefault="00284934" w:rsidP="00AE6E57">
      <w:pPr>
        <w:pStyle w:val="Akapitzlist"/>
        <w:numPr>
          <w:ilvl w:val="0"/>
          <w:numId w:val="9"/>
        </w:numPr>
        <w:spacing w:after="0" w:line="240" w:lineRule="auto"/>
        <w:ind w:left="0" w:firstLine="0"/>
        <w:rPr>
          <w:rFonts w:ascii="Arial" w:hAnsi="Arial" w:cs="Arial"/>
          <w:sz w:val="28"/>
          <w:szCs w:val="28"/>
        </w:rPr>
      </w:pPr>
      <w:r w:rsidRPr="00AE6E57">
        <w:rPr>
          <w:rFonts w:ascii="Arial" w:hAnsi="Arial" w:cs="Arial"/>
          <w:sz w:val="28"/>
          <w:szCs w:val="28"/>
        </w:rPr>
        <w:t>uzależnienia.</w:t>
      </w:r>
    </w:p>
    <w:p w14:paraId="67774C66" w14:textId="77777777" w:rsidR="00AE6E57" w:rsidRPr="00AE6E57" w:rsidRDefault="00AE6E57" w:rsidP="00AE6E57">
      <w:pPr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</w:p>
    <w:p w14:paraId="36AF4C17" w14:textId="5DA38494" w:rsidR="00284934" w:rsidRPr="00235B72" w:rsidRDefault="00284934" w:rsidP="00235B72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  <w:r w:rsidRPr="00235B72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Fundacja DKMS</w:t>
      </w:r>
      <w:r w:rsidR="00354663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:</w:t>
      </w:r>
    </w:p>
    <w:p w14:paraId="586D6F36" w14:textId="62F5C51F" w:rsidR="00284934" w:rsidRPr="000D4E1C" w:rsidRDefault="00284934" w:rsidP="000D4E1C">
      <w:pPr>
        <w:pStyle w:val="Akapitzlist"/>
        <w:numPr>
          <w:ilvl w:val="0"/>
          <w:numId w:val="20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bezpłatna rejestracja w bazie potencjalnych dawców komórek macierzystych (osoby w wieku 18-55 lat).</w:t>
      </w:r>
    </w:p>
    <w:p w14:paraId="4EB04203" w14:textId="77777777" w:rsidR="00284934" w:rsidRPr="00AE6E57" w:rsidRDefault="00284934" w:rsidP="00AE6E57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75B06A8F" w14:textId="472F66D6" w:rsidR="00284934" w:rsidRPr="00235B72" w:rsidRDefault="00354663" w:rsidP="00235B72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Fundacja Muuve:</w:t>
      </w:r>
    </w:p>
    <w:p w14:paraId="736FCE6C" w14:textId="13FD6FAF" w:rsidR="00284934" w:rsidRPr="000D4E1C" w:rsidRDefault="00BD2E6B" w:rsidP="000D4E1C">
      <w:pPr>
        <w:pStyle w:val="Akapitzlist"/>
        <w:numPr>
          <w:ilvl w:val="0"/>
          <w:numId w:val="20"/>
        </w:num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k</w:t>
      </w:r>
      <w:r w:rsidR="00B60C7B" w:rsidRPr="000D4E1C">
        <w:rPr>
          <w:rFonts w:ascii="Arial" w:hAnsi="Arial" w:cs="Arial"/>
          <w:sz w:val="28"/>
          <w:szCs w:val="28"/>
        </w:rPr>
        <w:t>onsultacje</w:t>
      </w:r>
      <w:r w:rsidR="00284934" w:rsidRPr="000D4E1C">
        <w:rPr>
          <w:rFonts w:ascii="Arial" w:hAnsi="Arial" w:cs="Arial"/>
          <w:sz w:val="28"/>
          <w:szCs w:val="28"/>
        </w:rPr>
        <w:t xml:space="preserve"> </w:t>
      </w:r>
      <w:r w:rsidR="00B60C7B" w:rsidRPr="000D4E1C">
        <w:rPr>
          <w:rFonts w:ascii="Arial" w:hAnsi="Arial" w:cs="Arial"/>
          <w:sz w:val="28"/>
          <w:szCs w:val="28"/>
        </w:rPr>
        <w:t>psychologiczne.</w:t>
      </w:r>
    </w:p>
    <w:p w14:paraId="4C970632" w14:textId="77777777" w:rsidR="00AE6E57" w:rsidRPr="00AE6E57" w:rsidRDefault="00AE6E57" w:rsidP="00AE6E57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0409C2A7" w14:textId="008905B9" w:rsidR="00B60C7B" w:rsidRPr="00235B72" w:rsidRDefault="00B60C7B" w:rsidP="00235B72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="Arial" w:hAnsi="Arial" w:cs="Arial"/>
          <w:b/>
          <w:bCs/>
          <w:sz w:val="28"/>
          <w:szCs w:val="28"/>
        </w:rPr>
      </w:pPr>
      <w:r w:rsidRPr="00235B72">
        <w:rPr>
          <w:rFonts w:ascii="Arial" w:hAnsi="Arial" w:cs="Arial"/>
          <w:b/>
          <w:bCs/>
          <w:sz w:val="28"/>
          <w:szCs w:val="28"/>
        </w:rPr>
        <w:t>Projekt ZaJaki.pl</w:t>
      </w:r>
      <w:r w:rsidR="00354663">
        <w:rPr>
          <w:rFonts w:ascii="Arial" w:hAnsi="Arial" w:cs="Arial"/>
          <w:b/>
          <w:bCs/>
          <w:sz w:val="28"/>
          <w:szCs w:val="28"/>
        </w:rPr>
        <w:t>:</w:t>
      </w:r>
    </w:p>
    <w:p w14:paraId="30735957" w14:textId="5BE8B48F" w:rsidR="00B60C7B" w:rsidRPr="000D4E1C" w:rsidRDefault="00BD2E6B" w:rsidP="000D4E1C">
      <w:pPr>
        <w:pStyle w:val="Akapitzlist"/>
        <w:numPr>
          <w:ilvl w:val="0"/>
          <w:numId w:val="20"/>
        </w:num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</w:t>
      </w:r>
      <w:r w:rsidR="00B60C7B" w:rsidRPr="000D4E1C">
        <w:rPr>
          <w:rFonts w:ascii="Arial" w:hAnsi="Arial" w:cs="Arial"/>
          <w:sz w:val="28"/>
          <w:szCs w:val="28"/>
        </w:rPr>
        <w:t>rofilaktyka i promocja zdrowia psychicznego dzieci i młodzieży.</w:t>
      </w:r>
    </w:p>
    <w:p w14:paraId="69BEC0D3" w14:textId="77777777" w:rsidR="00284934" w:rsidRPr="00AE6E57" w:rsidRDefault="00284934" w:rsidP="00AE6E57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1557FB7C" w14:textId="23AD45DA" w:rsidR="00284934" w:rsidRPr="00235B72" w:rsidRDefault="007425CA" w:rsidP="00235B72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  <w:r w:rsidRPr="00235B72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Dietetyk Kliniczny</w:t>
      </w:r>
      <w:r w:rsidR="00354663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:</w:t>
      </w:r>
    </w:p>
    <w:p w14:paraId="2708D793" w14:textId="587E8949" w:rsidR="000153E8" w:rsidRPr="000D4E1C" w:rsidRDefault="000153E8" w:rsidP="000D4E1C">
      <w:pPr>
        <w:pStyle w:val="Akapitzlist"/>
        <w:numPr>
          <w:ilvl w:val="0"/>
          <w:numId w:val="20"/>
        </w:numPr>
        <w:spacing w:after="0" w:line="240" w:lineRule="auto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0D4E1C">
        <w:rPr>
          <w:rFonts w:ascii="Arial" w:hAnsi="Arial" w:cs="Arial"/>
          <w:color w:val="000000"/>
          <w:sz w:val="28"/>
          <w:szCs w:val="28"/>
          <w:shd w:val="clear" w:color="auto" w:fill="FFFFFF"/>
        </w:rPr>
        <w:t>analiza masy i składu ciała,</w:t>
      </w:r>
    </w:p>
    <w:p w14:paraId="5640005C" w14:textId="65D3BD75" w:rsidR="000153E8" w:rsidRPr="000D4E1C" w:rsidRDefault="000153E8" w:rsidP="000D4E1C">
      <w:pPr>
        <w:pStyle w:val="Akapitzlist"/>
        <w:numPr>
          <w:ilvl w:val="0"/>
          <w:numId w:val="20"/>
        </w:numPr>
        <w:spacing w:after="0" w:line="240" w:lineRule="auto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0D4E1C">
        <w:rPr>
          <w:rFonts w:ascii="Arial" w:hAnsi="Arial" w:cs="Arial"/>
          <w:color w:val="000000"/>
          <w:sz w:val="28"/>
          <w:szCs w:val="28"/>
          <w:shd w:val="clear" w:color="auto" w:fill="FFFFFF"/>
        </w:rPr>
        <w:t>pomiar ciśnienia tętniczego,</w:t>
      </w:r>
    </w:p>
    <w:p w14:paraId="642A1A01" w14:textId="774BA5DF" w:rsidR="000153E8" w:rsidRPr="000D4E1C" w:rsidRDefault="000153E8" w:rsidP="000D4E1C">
      <w:pPr>
        <w:pStyle w:val="Akapitzlist"/>
        <w:numPr>
          <w:ilvl w:val="0"/>
          <w:numId w:val="20"/>
        </w:numPr>
        <w:spacing w:after="0" w:line="240" w:lineRule="auto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0D4E1C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analiza wyników przez dietetyka. </w:t>
      </w:r>
    </w:p>
    <w:p w14:paraId="1503A933" w14:textId="77777777" w:rsidR="00AE6E57" w:rsidRPr="00AE6E57" w:rsidRDefault="00AE6E57" w:rsidP="00AE6E57">
      <w:pPr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</w:p>
    <w:p w14:paraId="5B3B7017" w14:textId="5BA7D512" w:rsidR="00284934" w:rsidRPr="00235B72" w:rsidRDefault="00284934" w:rsidP="00354663">
      <w:pPr>
        <w:pStyle w:val="Akapitzlist"/>
        <w:numPr>
          <w:ilvl w:val="0"/>
          <w:numId w:val="10"/>
        </w:numPr>
        <w:spacing w:after="0" w:line="240" w:lineRule="auto"/>
        <w:ind w:left="426" w:hanging="502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  <w:r w:rsidRPr="00235B72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Regionalne Centrum K</w:t>
      </w:r>
      <w:r w:rsidR="00354663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rwiodawstwa i Krwiolecznictwa w </w:t>
      </w:r>
      <w:r w:rsidRPr="00235B72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Katowicach</w:t>
      </w:r>
      <w:r w:rsidR="00354663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:</w:t>
      </w:r>
    </w:p>
    <w:p w14:paraId="26A9861B" w14:textId="164010A3" w:rsidR="00284934" w:rsidRPr="000D4E1C" w:rsidRDefault="00354663" w:rsidP="000D4E1C">
      <w:pPr>
        <w:pStyle w:val="Akapitzlist"/>
        <w:numPr>
          <w:ilvl w:val="0"/>
          <w:numId w:val="21"/>
        </w:num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ambulans do pobierania krwi.</w:t>
      </w:r>
    </w:p>
    <w:p w14:paraId="7534E52A" w14:textId="77777777" w:rsidR="00284934" w:rsidRPr="00AE6E57" w:rsidRDefault="00284934" w:rsidP="00AE6E57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7F0AAD15" w14:textId="10326DAA" w:rsidR="00284934" w:rsidRPr="00235B72" w:rsidRDefault="00284934" w:rsidP="00235B72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  <w:r w:rsidRPr="00235B72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Śląski Uniwersytet Medyczny w Katowicach</w:t>
      </w:r>
      <w:r w:rsidR="00354663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:</w:t>
      </w:r>
    </w:p>
    <w:p w14:paraId="4EDEFEB5" w14:textId="023A0993" w:rsidR="00284934" w:rsidRPr="000D4E1C" w:rsidRDefault="00284934" w:rsidP="000D4E1C">
      <w:pPr>
        <w:pStyle w:val="Akapitzlist"/>
        <w:numPr>
          <w:ilvl w:val="0"/>
          <w:numId w:val="21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 xml:space="preserve">stacja dydaktyczna, </w:t>
      </w:r>
    </w:p>
    <w:p w14:paraId="37C2425B" w14:textId="32CAFF9A" w:rsidR="00284934" w:rsidRPr="000D4E1C" w:rsidRDefault="00284934" w:rsidP="000D4E1C">
      <w:pPr>
        <w:pStyle w:val="Akapitzlist"/>
        <w:numPr>
          <w:ilvl w:val="0"/>
          <w:numId w:val="21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fizjoterapeuci</w:t>
      </w:r>
      <w:r w:rsidR="00354663">
        <w:rPr>
          <w:rFonts w:ascii="Arial" w:hAnsi="Arial" w:cs="Arial"/>
          <w:sz w:val="28"/>
          <w:szCs w:val="28"/>
        </w:rPr>
        <w:t>,</w:t>
      </w:r>
      <w:r w:rsidRPr="000D4E1C">
        <w:rPr>
          <w:rFonts w:ascii="Arial" w:hAnsi="Arial" w:cs="Arial"/>
          <w:sz w:val="28"/>
          <w:szCs w:val="28"/>
        </w:rPr>
        <w:t xml:space="preserve"> </w:t>
      </w:r>
    </w:p>
    <w:p w14:paraId="53DA9730" w14:textId="4CA98517" w:rsidR="00284934" w:rsidRPr="000D4E1C" w:rsidRDefault="00284934" w:rsidP="000D4E1C">
      <w:pPr>
        <w:pStyle w:val="Akapitzlist"/>
        <w:numPr>
          <w:ilvl w:val="0"/>
          <w:numId w:val="21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 xml:space="preserve">stacja ratownictwa </w:t>
      </w:r>
      <w:r w:rsidR="00354663">
        <w:rPr>
          <w:rFonts w:ascii="Arial" w:hAnsi="Arial" w:cs="Arial"/>
          <w:sz w:val="28"/>
          <w:szCs w:val="28"/>
        </w:rPr>
        <w:t xml:space="preserve">- </w:t>
      </w:r>
      <w:r w:rsidRPr="000D4E1C">
        <w:rPr>
          <w:rFonts w:ascii="Arial" w:hAnsi="Arial" w:cs="Arial"/>
          <w:sz w:val="28"/>
          <w:szCs w:val="28"/>
        </w:rPr>
        <w:t>17</w:t>
      </w:r>
      <w:r w:rsidR="00AE6E57" w:rsidRPr="000D4E1C">
        <w:rPr>
          <w:rFonts w:ascii="Arial" w:hAnsi="Arial" w:cs="Arial"/>
          <w:sz w:val="28"/>
          <w:szCs w:val="28"/>
        </w:rPr>
        <w:t xml:space="preserve"> lutego</w:t>
      </w:r>
      <w:r w:rsidR="00354663">
        <w:rPr>
          <w:rFonts w:ascii="Arial" w:hAnsi="Arial" w:cs="Arial"/>
          <w:sz w:val="28"/>
          <w:szCs w:val="28"/>
        </w:rPr>
        <w:t>,</w:t>
      </w:r>
    </w:p>
    <w:p w14:paraId="67374856" w14:textId="290D8496" w:rsidR="00284934" w:rsidRPr="000D4E1C" w:rsidRDefault="00284934" w:rsidP="000D4E1C">
      <w:pPr>
        <w:pStyle w:val="Akapitzlist"/>
        <w:numPr>
          <w:ilvl w:val="0"/>
          <w:numId w:val="21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stacja mierzenia poziomu glukozy i ciśnienia tętniczego.</w:t>
      </w:r>
    </w:p>
    <w:p w14:paraId="06B90020" w14:textId="77777777" w:rsidR="00284934" w:rsidRPr="00AE6E57" w:rsidRDefault="00284934" w:rsidP="00AE6E57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209379F5" w14:textId="79A5BC31" w:rsidR="00284934" w:rsidRPr="00235B72" w:rsidRDefault="00284934" w:rsidP="00235B72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  <w:r w:rsidRPr="00235B72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Uniwersytet Bielsko-Bialski w Bielsku-Białej</w:t>
      </w:r>
      <w:r w:rsidR="00354663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:</w:t>
      </w:r>
    </w:p>
    <w:p w14:paraId="039343B0" w14:textId="6C8170A1" w:rsidR="00284934" w:rsidRPr="000D4E1C" w:rsidRDefault="00354663" w:rsidP="000D4E1C">
      <w:pPr>
        <w:pStyle w:val="Akapitzlist"/>
        <w:numPr>
          <w:ilvl w:val="0"/>
          <w:numId w:val="22"/>
        </w:num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stoisko promocyjne uczelni,</w:t>
      </w:r>
    </w:p>
    <w:p w14:paraId="46B912E4" w14:textId="3CCAC740" w:rsidR="00284934" w:rsidRPr="000D4E1C" w:rsidRDefault="00284934" w:rsidP="000D4E1C">
      <w:pPr>
        <w:pStyle w:val="Akapitzlist"/>
        <w:numPr>
          <w:ilvl w:val="0"/>
          <w:numId w:val="22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pokazy pierwszej pomocy</w:t>
      </w:r>
      <w:r w:rsidR="00354663">
        <w:rPr>
          <w:rFonts w:ascii="Arial" w:hAnsi="Arial" w:cs="Arial"/>
          <w:sz w:val="28"/>
          <w:szCs w:val="28"/>
        </w:rPr>
        <w:t>,</w:t>
      </w:r>
      <w:r w:rsidRPr="000D4E1C">
        <w:rPr>
          <w:rFonts w:ascii="Arial" w:hAnsi="Arial" w:cs="Arial"/>
          <w:sz w:val="28"/>
          <w:szCs w:val="28"/>
        </w:rPr>
        <w:t xml:space="preserve"> </w:t>
      </w:r>
    </w:p>
    <w:p w14:paraId="55591152" w14:textId="27D78EC5" w:rsidR="00284934" w:rsidRPr="000D4E1C" w:rsidRDefault="00284934" w:rsidP="000D4E1C">
      <w:pPr>
        <w:pStyle w:val="Akapitzlist"/>
        <w:numPr>
          <w:ilvl w:val="0"/>
          <w:numId w:val="22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quizy o zdrowiu – wa</w:t>
      </w:r>
      <w:r w:rsidR="00354663">
        <w:rPr>
          <w:rFonts w:ascii="Arial" w:hAnsi="Arial" w:cs="Arial"/>
          <w:sz w:val="28"/>
          <w:szCs w:val="28"/>
        </w:rPr>
        <w:t>rsztaty dla dzieci i młodzieży, godz. 10:00-14:00,</w:t>
      </w:r>
    </w:p>
    <w:p w14:paraId="213EEA4F" w14:textId="20989500" w:rsidR="00284934" w:rsidRPr="000D4E1C" w:rsidRDefault="00284934" w:rsidP="00354663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 xml:space="preserve">rola pielęgniarki w edukacji kobiet i mężczyzn w wieku 40-65 lat będących w grupie ryzyka cukrzycy typu 2 – warsztaty </w:t>
      </w:r>
      <w:r w:rsidR="00A0318F" w:rsidRPr="000D4E1C">
        <w:rPr>
          <w:rFonts w:ascii="Arial" w:hAnsi="Arial" w:cs="Arial"/>
          <w:sz w:val="28"/>
          <w:szCs w:val="28"/>
        </w:rPr>
        <w:t>17</w:t>
      </w:r>
      <w:r w:rsidR="00354663">
        <w:rPr>
          <w:rFonts w:ascii="Arial" w:hAnsi="Arial" w:cs="Arial"/>
          <w:sz w:val="28"/>
          <w:szCs w:val="28"/>
        </w:rPr>
        <w:t xml:space="preserve"> lutego,</w:t>
      </w:r>
      <w:r w:rsidRPr="000D4E1C">
        <w:rPr>
          <w:rFonts w:ascii="Arial" w:hAnsi="Arial" w:cs="Arial"/>
          <w:sz w:val="28"/>
          <w:szCs w:val="28"/>
        </w:rPr>
        <w:t xml:space="preserve"> godz. 10:00-14:00</w:t>
      </w:r>
      <w:r w:rsidR="00354663">
        <w:rPr>
          <w:rFonts w:ascii="Arial" w:hAnsi="Arial" w:cs="Arial"/>
          <w:sz w:val="28"/>
          <w:szCs w:val="28"/>
        </w:rPr>
        <w:t>.</w:t>
      </w:r>
      <w:r w:rsidRPr="000D4E1C">
        <w:rPr>
          <w:rFonts w:ascii="Arial" w:hAnsi="Arial" w:cs="Arial"/>
          <w:sz w:val="28"/>
          <w:szCs w:val="28"/>
        </w:rPr>
        <w:t xml:space="preserve"> </w:t>
      </w:r>
    </w:p>
    <w:p w14:paraId="41567ED6" w14:textId="77777777" w:rsidR="00AE6E57" w:rsidRPr="00AE6E57" w:rsidRDefault="00AE6E57" w:rsidP="00AE6E57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6056A299" w14:textId="487EBE47" w:rsidR="00B60C7B" w:rsidRPr="00235B72" w:rsidRDefault="00B60C7B" w:rsidP="00235B72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="Arial" w:hAnsi="Arial" w:cs="Arial"/>
          <w:b/>
          <w:bCs/>
          <w:sz w:val="28"/>
          <w:szCs w:val="28"/>
        </w:rPr>
      </w:pPr>
      <w:r w:rsidRPr="00235B72">
        <w:rPr>
          <w:rFonts w:ascii="Arial" w:hAnsi="Arial" w:cs="Arial"/>
          <w:b/>
          <w:bCs/>
          <w:sz w:val="28"/>
          <w:szCs w:val="28"/>
        </w:rPr>
        <w:t>Warsztaty i zajęcia dla dzieci:</w:t>
      </w:r>
    </w:p>
    <w:p w14:paraId="3454C570" w14:textId="6DF8C56D" w:rsidR="00B60C7B" w:rsidRPr="000D4E1C" w:rsidRDefault="00B60C7B" w:rsidP="000D4E1C">
      <w:pPr>
        <w:pStyle w:val="Akapitzlist"/>
        <w:numPr>
          <w:ilvl w:val="0"/>
          <w:numId w:val="24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 xml:space="preserve">warsztaty rękodzieła dla dzieci prowadzone przez </w:t>
      </w:r>
      <w:r w:rsidRPr="000D4E1C">
        <w:rPr>
          <w:rFonts w:ascii="Arial" w:hAnsi="Arial" w:cs="Arial"/>
          <w:color w:val="000000"/>
          <w:sz w:val="28"/>
          <w:szCs w:val="28"/>
          <w:shd w:val="clear" w:color="auto" w:fill="FFFFFF"/>
        </w:rPr>
        <w:t>Środowiskowy Dom Samopomocy PODKOWA w Bielsku-Białej</w:t>
      </w:r>
      <w:r w:rsidR="00A0318F" w:rsidRPr="000D4E1C">
        <w:rPr>
          <w:rFonts w:ascii="Arial" w:hAnsi="Arial" w:cs="Arial"/>
          <w:color w:val="000000"/>
          <w:sz w:val="28"/>
          <w:szCs w:val="28"/>
          <w:shd w:val="clear" w:color="auto" w:fill="FFFFFF"/>
        </w:rPr>
        <w:t>,</w:t>
      </w:r>
    </w:p>
    <w:p w14:paraId="5EDC980F" w14:textId="138CEE24" w:rsidR="00B60C7B" w:rsidRPr="000D4E1C" w:rsidRDefault="00B60C7B" w:rsidP="000D4E1C">
      <w:pPr>
        <w:pStyle w:val="Akapitzlist"/>
        <w:numPr>
          <w:ilvl w:val="0"/>
          <w:numId w:val="24"/>
        </w:numPr>
        <w:spacing w:after="0" w:line="240" w:lineRule="auto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0D4E1C">
        <w:rPr>
          <w:rFonts w:ascii="Arial" w:hAnsi="Arial" w:cs="Arial"/>
          <w:sz w:val="28"/>
          <w:szCs w:val="28"/>
        </w:rPr>
        <w:t xml:space="preserve">zajęcia ekologiczne prowadzone przez </w:t>
      </w:r>
      <w:r w:rsidRPr="000D4E1C">
        <w:rPr>
          <w:rFonts w:ascii="Arial" w:hAnsi="Arial" w:cs="Arial"/>
          <w:color w:val="000000"/>
          <w:sz w:val="28"/>
          <w:szCs w:val="28"/>
          <w:shd w:val="clear" w:color="auto" w:fill="FFFFFF"/>
        </w:rPr>
        <w:t>Wydział Gospodarki</w:t>
      </w:r>
      <w:r w:rsidR="00354663">
        <w:rPr>
          <w:rFonts w:ascii="Arial" w:hAnsi="Arial" w:cs="Arial"/>
          <w:color w:val="000000"/>
          <w:sz w:val="28"/>
          <w:szCs w:val="28"/>
          <w:shd w:val="clear" w:color="auto" w:fill="FFFFFF"/>
        </w:rPr>
        <w:t>,</w:t>
      </w:r>
      <w:r w:rsidRPr="000D4E1C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Odpadami - Urząd Miejski w Bielsku-Białej</w:t>
      </w:r>
      <w:r w:rsidR="00A0318F" w:rsidRPr="000D4E1C">
        <w:rPr>
          <w:rFonts w:ascii="Arial" w:hAnsi="Arial" w:cs="Arial"/>
          <w:color w:val="000000"/>
          <w:sz w:val="28"/>
          <w:szCs w:val="28"/>
          <w:shd w:val="clear" w:color="auto" w:fill="FFFFFF"/>
        </w:rPr>
        <w:t>,</w:t>
      </w:r>
    </w:p>
    <w:p w14:paraId="5CD64A06" w14:textId="28DDBED8" w:rsidR="00B60C7B" w:rsidRPr="000D4E1C" w:rsidRDefault="00B60C7B" w:rsidP="000D4E1C">
      <w:pPr>
        <w:pStyle w:val="Akapitzlist"/>
        <w:numPr>
          <w:ilvl w:val="0"/>
          <w:numId w:val="24"/>
        </w:numPr>
        <w:spacing w:after="0" w:line="240" w:lineRule="auto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0D4E1C">
        <w:rPr>
          <w:rFonts w:ascii="Arial" w:hAnsi="Arial" w:cs="Arial"/>
          <w:sz w:val="28"/>
          <w:szCs w:val="28"/>
        </w:rPr>
        <w:t xml:space="preserve">gry i zabawy ruchowe dla dzieci i młodzieży prowadzone przez </w:t>
      </w:r>
      <w:r w:rsidRPr="000D4E1C">
        <w:rPr>
          <w:rFonts w:ascii="Arial" w:hAnsi="Arial" w:cs="Arial"/>
          <w:color w:val="000000"/>
          <w:sz w:val="28"/>
          <w:szCs w:val="28"/>
          <w:shd w:val="clear" w:color="auto" w:fill="FFFFFF"/>
        </w:rPr>
        <w:t>Bielsko-Bialski Ośrodek Sportu i Rekreacji</w:t>
      </w:r>
      <w:r w:rsidR="00A0318F" w:rsidRPr="000D4E1C">
        <w:rPr>
          <w:rFonts w:ascii="Arial" w:hAnsi="Arial" w:cs="Arial"/>
          <w:color w:val="000000"/>
          <w:sz w:val="28"/>
          <w:szCs w:val="28"/>
          <w:shd w:val="clear" w:color="auto" w:fill="FFFFFF"/>
        </w:rPr>
        <w:t>.</w:t>
      </w:r>
    </w:p>
    <w:p w14:paraId="1E9FE676" w14:textId="66BACB8E" w:rsidR="000153E8" w:rsidRPr="00AE6E57" w:rsidRDefault="000153E8" w:rsidP="00AE6E57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00E0DFF1" w14:textId="77777777" w:rsidR="000153E8" w:rsidRPr="00235B72" w:rsidRDefault="000153E8" w:rsidP="00235B72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="Arial" w:hAnsi="Arial" w:cs="Arial"/>
          <w:b/>
          <w:bCs/>
          <w:sz w:val="28"/>
          <w:szCs w:val="28"/>
        </w:rPr>
      </w:pPr>
      <w:r w:rsidRPr="00235B72">
        <w:rPr>
          <w:rFonts w:ascii="Arial" w:hAnsi="Arial" w:cs="Arial"/>
          <w:b/>
          <w:bCs/>
          <w:sz w:val="28"/>
          <w:szCs w:val="28"/>
        </w:rPr>
        <w:t>Punkt informacyjny</w:t>
      </w:r>
    </w:p>
    <w:p w14:paraId="7F1DA519" w14:textId="1898E423" w:rsidR="00B60C7B" w:rsidRPr="000D4E1C" w:rsidRDefault="00B60C7B" w:rsidP="000D4E1C">
      <w:pPr>
        <w:pStyle w:val="Akapitzlist"/>
        <w:numPr>
          <w:ilvl w:val="0"/>
          <w:numId w:val="25"/>
        </w:numPr>
        <w:spacing w:after="0" w:line="240" w:lineRule="auto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0D4E1C">
        <w:rPr>
          <w:rFonts w:ascii="Arial" w:hAnsi="Arial" w:cs="Arial"/>
          <w:color w:val="000000"/>
          <w:sz w:val="28"/>
          <w:szCs w:val="28"/>
          <w:shd w:val="clear" w:color="auto" w:fill="FFFFFF"/>
        </w:rPr>
        <w:t>Urząd Miejski w Bielsku-Białej</w:t>
      </w:r>
      <w:r w:rsidR="00354663">
        <w:rPr>
          <w:rFonts w:ascii="Arial" w:hAnsi="Arial" w:cs="Arial"/>
          <w:color w:val="000000"/>
          <w:sz w:val="28"/>
          <w:szCs w:val="28"/>
          <w:shd w:val="clear" w:color="auto" w:fill="FFFFFF"/>
        </w:rPr>
        <w:t>,</w:t>
      </w:r>
    </w:p>
    <w:p w14:paraId="0140AFA3" w14:textId="3C74E2F7" w:rsidR="000153E8" w:rsidRPr="000D4E1C" w:rsidRDefault="000153E8" w:rsidP="000D4E1C">
      <w:pPr>
        <w:pStyle w:val="Akapitzlist"/>
        <w:numPr>
          <w:ilvl w:val="0"/>
          <w:numId w:val="25"/>
        </w:numPr>
        <w:spacing w:after="0" w:line="240" w:lineRule="auto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0D4E1C">
        <w:rPr>
          <w:rFonts w:ascii="Arial" w:hAnsi="Arial" w:cs="Arial"/>
          <w:color w:val="000000"/>
          <w:sz w:val="28"/>
          <w:szCs w:val="28"/>
          <w:shd w:val="clear" w:color="auto" w:fill="FFFFFF"/>
        </w:rPr>
        <w:t>Starostwo Powiatowe w Bielsku-Białej</w:t>
      </w:r>
      <w:r w:rsidR="00354663">
        <w:rPr>
          <w:rFonts w:ascii="Arial" w:hAnsi="Arial" w:cs="Arial"/>
          <w:color w:val="000000"/>
          <w:sz w:val="28"/>
          <w:szCs w:val="28"/>
          <w:shd w:val="clear" w:color="auto" w:fill="FFFFFF"/>
        </w:rPr>
        <w:t>.</w:t>
      </w:r>
    </w:p>
    <w:p w14:paraId="6CF12561" w14:textId="77777777" w:rsidR="00284934" w:rsidRPr="00AE6E57" w:rsidRDefault="00284934" w:rsidP="00AE6E57">
      <w:pPr>
        <w:spacing w:after="0" w:line="240" w:lineRule="auto"/>
        <w:rPr>
          <w:rFonts w:ascii="Arial" w:hAnsi="Arial" w:cs="Arial"/>
          <w:sz w:val="28"/>
          <w:szCs w:val="28"/>
        </w:rPr>
      </w:pPr>
    </w:p>
    <w:p w14:paraId="3532E8C9" w14:textId="0B388519" w:rsidR="00284934" w:rsidRPr="00235B72" w:rsidRDefault="00284934" w:rsidP="00235B72">
      <w:pPr>
        <w:pStyle w:val="Akapitzlist"/>
        <w:numPr>
          <w:ilvl w:val="0"/>
          <w:numId w:val="10"/>
        </w:numPr>
        <w:spacing w:after="0" w:line="240" w:lineRule="auto"/>
        <w:ind w:left="284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  <w:r w:rsidRPr="00235B72"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  <w:t>Kuźnia Zdrowia</w:t>
      </w:r>
    </w:p>
    <w:p w14:paraId="3545CA90" w14:textId="6B33E5CF" w:rsidR="00284934" w:rsidRPr="000D4E1C" w:rsidRDefault="00284934" w:rsidP="000D4E1C">
      <w:pPr>
        <w:pStyle w:val="Akapitzlist"/>
        <w:numPr>
          <w:ilvl w:val="0"/>
          <w:numId w:val="26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stoisko z cateringiem dietetycznym na sprzedaż</w:t>
      </w:r>
      <w:r w:rsidR="00354663">
        <w:rPr>
          <w:rFonts w:ascii="Arial" w:hAnsi="Arial" w:cs="Arial"/>
          <w:sz w:val="28"/>
          <w:szCs w:val="28"/>
        </w:rPr>
        <w:t>,</w:t>
      </w:r>
    </w:p>
    <w:p w14:paraId="5178D792" w14:textId="41042C5D" w:rsidR="00284934" w:rsidRPr="000D4E1C" w:rsidRDefault="00284934" w:rsidP="000D4E1C">
      <w:pPr>
        <w:pStyle w:val="Akapitzlist"/>
        <w:numPr>
          <w:ilvl w:val="0"/>
          <w:numId w:val="26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bezpłatne konsultacje dietetyczne</w:t>
      </w:r>
      <w:r w:rsidR="00354663">
        <w:rPr>
          <w:rFonts w:ascii="Arial" w:hAnsi="Arial" w:cs="Arial"/>
          <w:sz w:val="28"/>
          <w:szCs w:val="28"/>
        </w:rPr>
        <w:t>,</w:t>
      </w:r>
      <w:r w:rsidRPr="000D4E1C">
        <w:rPr>
          <w:rFonts w:ascii="Arial" w:hAnsi="Arial" w:cs="Arial"/>
          <w:sz w:val="28"/>
          <w:szCs w:val="28"/>
        </w:rPr>
        <w:t xml:space="preserve"> </w:t>
      </w:r>
    </w:p>
    <w:p w14:paraId="23F2CD0A" w14:textId="5826B07E" w:rsidR="00284934" w:rsidRPr="000D4E1C" w:rsidRDefault="00284934" w:rsidP="000D4E1C">
      <w:pPr>
        <w:pStyle w:val="Akapitzlist"/>
        <w:numPr>
          <w:ilvl w:val="0"/>
          <w:numId w:val="26"/>
        </w:numPr>
        <w:spacing w:after="0" w:line="240" w:lineRule="auto"/>
        <w:rPr>
          <w:rFonts w:ascii="Arial" w:hAnsi="Arial" w:cs="Arial"/>
          <w:sz w:val="28"/>
          <w:szCs w:val="28"/>
        </w:rPr>
      </w:pPr>
      <w:r w:rsidRPr="000D4E1C">
        <w:rPr>
          <w:rFonts w:ascii="Arial" w:hAnsi="Arial" w:cs="Arial"/>
          <w:sz w:val="28"/>
          <w:szCs w:val="28"/>
        </w:rPr>
        <w:t>analiza składu ciała</w:t>
      </w:r>
      <w:r w:rsidR="00354663">
        <w:rPr>
          <w:rFonts w:ascii="Arial" w:hAnsi="Arial" w:cs="Arial"/>
          <w:sz w:val="28"/>
          <w:szCs w:val="28"/>
        </w:rPr>
        <w:t>.</w:t>
      </w:r>
    </w:p>
    <w:p w14:paraId="77CC5F07" w14:textId="77777777" w:rsidR="00284934" w:rsidRPr="00AE6E57" w:rsidRDefault="00284934" w:rsidP="00AE6E57">
      <w:pPr>
        <w:spacing w:after="0" w:line="240" w:lineRule="auto"/>
        <w:rPr>
          <w:rFonts w:ascii="Arial" w:hAnsi="Arial" w:cs="Arial"/>
          <w:b/>
          <w:bCs/>
          <w:color w:val="000000"/>
          <w:sz w:val="28"/>
          <w:szCs w:val="28"/>
          <w:shd w:val="clear" w:color="auto" w:fill="FFFFFF"/>
        </w:rPr>
      </w:pPr>
    </w:p>
    <w:sectPr w:rsidR="00284934" w:rsidRPr="00AE6E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5A28FB" w14:textId="77777777" w:rsidR="005431EF" w:rsidRDefault="005431EF" w:rsidP="00235B72">
      <w:pPr>
        <w:spacing w:after="0" w:line="240" w:lineRule="auto"/>
      </w:pPr>
      <w:r>
        <w:separator/>
      </w:r>
    </w:p>
  </w:endnote>
  <w:endnote w:type="continuationSeparator" w:id="0">
    <w:p w14:paraId="206F6E91" w14:textId="77777777" w:rsidR="005431EF" w:rsidRDefault="005431EF" w:rsidP="00235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B91E6A" w14:textId="77777777" w:rsidR="005431EF" w:rsidRDefault="005431EF" w:rsidP="00235B72">
      <w:pPr>
        <w:spacing w:after="0" w:line="240" w:lineRule="auto"/>
      </w:pPr>
      <w:r>
        <w:separator/>
      </w:r>
    </w:p>
  </w:footnote>
  <w:footnote w:type="continuationSeparator" w:id="0">
    <w:p w14:paraId="6EB1F05B" w14:textId="77777777" w:rsidR="005431EF" w:rsidRDefault="005431EF" w:rsidP="00235B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1481C"/>
    <w:multiLevelType w:val="hybridMultilevel"/>
    <w:tmpl w:val="5D2CF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744CE"/>
    <w:multiLevelType w:val="hybridMultilevel"/>
    <w:tmpl w:val="CDF489C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D1500"/>
    <w:multiLevelType w:val="hybridMultilevel"/>
    <w:tmpl w:val="E08AC64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5005F"/>
    <w:multiLevelType w:val="hybridMultilevel"/>
    <w:tmpl w:val="D8B40B2C"/>
    <w:lvl w:ilvl="0" w:tplc="0415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6B96655"/>
    <w:multiLevelType w:val="hybridMultilevel"/>
    <w:tmpl w:val="506EE9E6"/>
    <w:lvl w:ilvl="0" w:tplc="0415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17362679"/>
    <w:multiLevelType w:val="hybridMultilevel"/>
    <w:tmpl w:val="6004E9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F6BE2"/>
    <w:multiLevelType w:val="hybridMultilevel"/>
    <w:tmpl w:val="8E5E2E48"/>
    <w:lvl w:ilvl="0" w:tplc="8CBA37D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E41565"/>
    <w:multiLevelType w:val="hybridMultilevel"/>
    <w:tmpl w:val="0D48C7F0"/>
    <w:lvl w:ilvl="0" w:tplc="0415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1D626EFF"/>
    <w:multiLevelType w:val="hybridMultilevel"/>
    <w:tmpl w:val="0E227B84"/>
    <w:lvl w:ilvl="0" w:tplc="0415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255B4B48"/>
    <w:multiLevelType w:val="hybridMultilevel"/>
    <w:tmpl w:val="92809C1C"/>
    <w:lvl w:ilvl="0" w:tplc="89563460">
      <w:start w:val="1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8E46557"/>
    <w:multiLevelType w:val="hybridMultilevel"/>
    <w:tmpl w:val="F9FE2540"/>
    <w:lvl w:ilvl="0" w:tplc="BF467264">
      <w:start w:val="28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380601E1"/>
    <w:multiLevelType w:val="hybridMultilevel"/>
    <w:tmpl w:val="25D01380"/>
    <w:lvl w:ilvl="0" w:tplc="0415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3C9C7AFB"/>
    <w:multiLevelType w:val="hybridMultilevel"/>
    <w:tmpl w:val="BBDC7B84"/>
    <w:lvl w:ilvl="0" w:tplc="0415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 w15:restartNumberingAfterBreak="0">
    <w:nsid w:val="3E743520"/>
    <w:multiLevelType w:val="hybridMultilevel"/>
    <w:tmpl w:val="E578CCF0"/>
    <w:lvl w:ilvl="0" w:tplc="0415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 w15:restartNumberingAfterBreak="0">
    <w:nsid w:val="42EF0150"/>
    <w:multiLevelType w:val="hybridMultilevel"/>
    <w:tmpl w:val="4E7E8B0E"/>
    <w:lvl w:ilvl="0" w:tplc="48C4D462">
      <w:start w:val="3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 w15:restartNumberingAfterBreak="0">
    <w:nsid w:val="43D44C5A"/>
    <w:multiLevelType w:val="hybridMultilevel"/>
    <w:tmpl w:val="7BF25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067E3A"/>
    <w:multiLevelType w:val="hybridMultilevel"/>
    <w:tmpl w:val="08228214"/>
    <w:lvl w:ilvl="0" w:tplc="0415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 w15:restartNumberingAfterBreak="0">
    <w:nsid w:val="4ACC2E37"/>
    <w:multiLevelType w:val="hybridMultilevel"/>
    <w:tmpl w:val="46DCCE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E87A6A"/>
    <w:multiLevelType w:val="hybridMultilevel"/>
    <w:tmpl w:val="B952F6A6"/>
    <w:lvl w:ilvl="0" w:tplc="0415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9" w15:restartNumberingAfterBreak="0">
    <w:nsid w:val="55CD6A26"/>
    <w:multiLevelType w:val="hybridMultilevel"/>
    <w:tmpl w:val="E1AE6F6C"/>
    <w:lvl w:ilvl="0" w:tplc="0415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C9D4CF2"/>
    <w:multiLevelType w:val="hybridMultilevel"/>
    <w:tmpl w:val="1DB4D4AC"/>
    <w:lvl w:ilvl="0" w:tplc="16EA5F78">
      <w:start w:val="2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61747A0"/>
    <w:multiLevelType w:val="hybridMultilevel"/>
    <w:tmpl w:val="F6407580"/>
    <w:lvl w:ilvl="0" w:tplc="20DE7048">
      <w:start w:val="26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6E10304"/>
    <w:multiLevelType w:val="hybridMultilevel"/>
    <w:tmpl w:val="24505544"/>
    <w:lvl w:ilvl="0" w:tplc="0415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3" w15:restartNumberingAfterBreak="0">
    <w:nsid w:val="672D7870"/>
    <w:multiLevelType w:val="hybridMultilevel"/>
    <w:tmpl w:val="4F0C06A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F9C0E14"/>
    <w:multiLevelType w:val="hybridMultilevel"/>
    <w:tmpl w:val="25580A34"/>
    <w:lvl w:ilvl="0" w:tplc="0415000B">
      <w:start w:val="1"/>
      <w:numFmt w:val="bullet"/>
      <w:lvlText w:val=""/>
      <w:lvlJc w:val="left"/>
      <w:pPr>
        <w:ind w:left="8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5" w15:restartNumberingAfterBreak="0">
    <w:nsid w:val="757B4AE0"/>
    <w:multiLevelType w:val="hybridMultilevel"/>
    <w:tmpl w:val="E59E5980"/>
    <w:lvl w:ilvl="0" w:tplc="0415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6" w15:restartNumberingAfterBreak="0">
    <w:nsid w:val="757C5CBC"/>
    <w:multiLevelType w:val="hybridMultilevel"/>
    <w:tmpl w:val="CFDA5BA2"/>
    <w:lvl w:ilvl="0" w:tplc="0415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14"/>
  </w:num>
  <w:num w:numId="4">
    <w:abstractNumId w:val="1"/>
  </w:num>
  <w:num w:numId="5">
    <w:abstractNumId w:val="9"/>
  </w:num>
  <w:num w:numId="6">
    <w:abstractNumId w:val="17"/>
  </w:num>
  <w:num w:numId="7">
    <w:abstractNumId w:val="10"/>
  </w:num>
  <w:num w:numId="8">
    <w:abstractNumId w:val="20"/>
  </w:num>
  <w:num w:numId="9">
    <w:abstractNumId w:val="5"/>
  </w:num>
  <w:num w:numId="10">
    <w:abstractNumId w:val="15"/>
  </w:num>
  <w:num w:numId="11">
    <w:abstractNumId w:val="8"/>
  </w:num>
  <w:num w:numId="12">
    <w:abstractNumId w:val="22"/>
  </w:num>
  <w:num w:numId="13">
    <w:abstractNumId w:val="11"/>
  </w:num>
  <w:num w:numId="14">
    <w:abstractNumId w:val="18"/>
  </w:num>
  <w:num w:numId="15">
    <w:abstractNumId w:val="3"/>
  </w:num>
  <w:num w:numId="16">
    <w:abstractNumId w:val="0"/>
  </w:num>
  <w:num w:numId="17">
    <w:abstractNumId w:val="2"/>
  </w:num>
  <w:num w:numId="18">
    <w:abstractNumId w:val="26"/>
  </w:num>
  <w:num w:numId="19">
    <w:abstractNumId w:val="13"/>
  </w:num>
  <w:num w:numId="20">
    <w:abstractNumId w:val="24"/>
  </w:num>
  <w:num w:numId="21">
    <w:abstractNumId w:val="7"/>
  </w:num>
  <w:num w:numId="22">
    <w:abstractNumId w:val="4"/>
  </w:num>
  <w:num w:numId="23">
    <w:abstractNumId w:val="19"/>
  </w:num>
  <w:num w:numId="24">
    <w:abstractNumId w:val="12"/>
  </w:num>
  <w:num w:numId="25">
    <w:abstractNumId w:val="16"/>
  </w:num>
  <w:num w:numId="26">
    <w:abstractNumId w:val="25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05D"/>
    <w:rsid w:val="000153E8"/>
    <w:rsid w:val="000940BC"/>
    <w:rsid w:val="000953D3"/>
    <w:rsid w:val="000D4E1C"/>
    <w:rsid w:val="002201D0"/>
    <w:rsid w:val="00235B72"/>
    <w:rsid w:val="00284934"/>
    <w:rsid w:val="0035222C"/>
    <w:rsid w:val="00354663"/>
    <w:rsid w:val="005431EF"/>
    <w:rsid w:val="007425CA"/>
    <w:rsid w:val="00784E2E"/>
    <w:rsid w:val="00794E6F"/>
    <w:rsid w:val="00855391"/>
    <w:rsid w:val="00921201"/>
    <w:rsid w:val="00A0318F"/>
    <w:rsid w:val="00AE6E57"/>
    <w:rsid w:val="00B239F9"/>
    <w:rsid w:val="00B56235"/>
    <w:rsid w:val="00B60C7B"/>
    <w:rsid w:val="00BD2E6B"/>
    <w:rsid w:val="00BF105D"/>
    <w:rsid w:val="00D85FDC"/>
    <w:rsid w:val="00F32B63"/>
    <w:rsid w:val="00FA0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77D9D"/>
  <w15:chartTrackingRefBased/>
  <w15:docId w15:val="{F2ACA335-2EA3-4CEA-9398-057BEE75A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2849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239F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284934"/>
    <w:pPr>
      <w:spacing w:before="100" w:beforeAutospacing="1" w:after="100" w:afterAutospacing="1" w:line="240" w:lineRule="auto"/>
    </w:pPr>
    <w:rPr>
      <w:rFonts w:ascii="Aptos" w:eastAsia="Aptos" w:hAnsi="Aptos" w:cs="Aptos"/>
      <w:kern w:val="0"/>
      <w:sz w:val="24"/>
      <w:szCs w:val="24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284934"/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84934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35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5B72"/>
  </w:style>
  <w:style w:type="paragraph" w:styleId="Stopka">
    <w:name w:val="footer"/>
    <w:basedOn w:val="Normalny"/>
    <w:link w:val="StopkaZnak"/>
    <w:uiPriority w:val="99"/>
    <w:unhideWhenUsed/>
    <w:rsid w:val="00235B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5B72"/>
  </w:style>
  <w:style w:type="paragraph" w:styleId="Tekstdymka">
    <w:name w:val="Balloon Text"/>
    <w:basedOn w:val="Normalny"/>
    <w:link w:val="TekstdymkaZnak"/>
    <w:uiPriority w:val="99"/>
    <w:semiHidden/>
    <w:unhideWhenUsed/>
    <w:rsid w:val="00BD2E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2E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69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802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Fedycka-Brandys</dc:creator>
  <cp:keywords/>
  <dc:description/>
  <cp:lastModifiedBy>Agata Foltak-Indeka</cp:lastModifiedBy>
  <cp:revision>2</cp:revision>
  <cp:lastPrinted>2024-02-12T09:16:00Z</cp:lastPrinted>
  <dcterms:created xsi:type="dcterms:W3CDTF">2024-02-12T09:27:00Z</dcterms:created>
  <dcterms:modified xsi:type="dcterms:W3CDTF">2024-02-12T09:27:00Z</dcterms:modified>
</cp:coreProperties>
</file>