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8" w:rsidRDefault="00113ED8" w:rsidP="00113E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JASIENICA</w:t>
      </w:r>
    </w:p>
    <w:p w:rsidR="00113ED8" w:rsidRPr="00113ED8" w:rsidRDefault="00DC78C5" w:rsidP="00113E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Wykaz ważniejszych wydarzeń w </w:t>
      </w:r>
      <w:r w:rsid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2024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XIII Ekumeniczne Spotkania z Pieśnią Wielkopostną „ADORAMUS TE CHRISTE”</w:t>
      </w:r>
    </w:p>
    <w:p w:rsidR="00113ED8" w:rsidRPr="00113ED8" w:rsidRDefault="00113ED8" w:rsidP="00113ED8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23 marca 2024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 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miejsce: kościoły Diecezji Bielsko-Żywieckiej i Diecezji Cieszyńskiej Kościoła Ewangelicko-Augsburskiego, organizator 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13ED8">
        <w:rPr>
          <w:rFonts w:ascii="Segoe UI" w:eastAsia="Times New Roman" w:hAnsi="Segoe UI" w:cs="Segoe UI"/>
          <w:color w:val="050505"/>
          <w:sz w:val="23"/>
          <w:szCs w:val="23"/>
          <w:lang w:eastAsia="pl-PL"/>
        </w:rPr>
        <w:t>Polski Związek Chórów i Orkiestr Oddział w Bielsku-Białej, Starostwo Powiatowe w Bielsku-Białej, Gminny Ośrodek Kultury w Jasienicy</w:t>
      </w:r>
      <w:r>
        <w:rPr>
          <w:rFonts w:ascii="Segoe UI" w:eastAsia="Times New Roman" w:hAnsi="Segoe UI" w:cs="Segoe UI"/>
          <w:color w:val="050505"/>
          <w:sz w:val="23"/>
          <w:szCs w:val="23"/>
          <w:lang w:eastAsia="pl-PL"/>
        </w:rPr>
        <w:t xml:space="preserve"> </w:t>
      </w:r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XX PRZEGLĄD TWÓRCZOŚCI PRZEDSZKOLNEJ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16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maj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 2024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miejsce: GOK Jasienica, organizator GOK Jasienica 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DZIEŃ STRACHA POLNEGO   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 czerwca 2024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miejsce: filia GOK w Rudzicy, organizator     GOK Jasienica/Galeria Autorska „Pod Strachem Polnym” Floriana Kohuta 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GMINNY PIKNIK RODZINNY oraz KONKURS MUSZTRY ORKIESTROWEJ </w:t>
      </w:r>
    </w:p>
    <w:p w:rsidR="00113ED8" w:rsidRPr="00113ED8" w:rsidRDefault="00DC78C5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 czerwca 2024</w:t>
      </w:r>
      <w:r w:rsidR="00113ED8"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 miejsce</w:t>
      </w:r>
      <w:r w:rsidR="00113ED8"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>: amfiteatr „Drzewiarz” w Jasienicy, organizator GOK Jasienica/</w:t>
      </w:r>
      <w:proofErr w:type="spellStart"/>
      <w:r w:rsidR="00113ED8"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>PZCHiO</w:t>
      </w:r>
      <w:proofErr w:type="spellEnd"/>
      <w:r w:rsidR="00113ED8"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oddział w Bielsku – Białej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XXVIII LATO W JASIENICY </w:t>
      </w:r>
      <w:r w:rsidR="00DC78C5"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i DNI POWIATU BIELSKIEGO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19 – 21 lipca 2024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miejsce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amfiteatr „Drzewiarz” w Jasienicy, organizator  GOK Jasienica</w:t>
      </w:r>
      <w:r w:rsidR="00DC78C5">
        <w:rPr>
          <w:rFonts w:ascii="Times New Roman" w:eastAsia="Calibri" w:hAnsi="Times New Roman" w:cs="Times New Roman"/>
          <w:sz w:val="24"/>
          <w:szCs w:val="24"/>
          <w:lang w:eastAsia="pl-PL"/>
        </w:rPr>
        <w:t>/Gmina Jasienica/Powiat Bielski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113ED8" w:rsidRPr="00DC78C5" w:rsidRDefault="00DC78C5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POWIATOWY PRZEGLĄD ORKIESTR DĘTYCH</w:t>
      </w:r>
    </w:p>
    <w:p w:rsidR="00DC78C5" w:rsidRPr="00113ED8" w:rsidRDefault="00DC78C5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31 sierpnia 2024 r.,</w:t>
      </w:r>
      <w:r w:rsidRPr="00DC78C5">
        <w:t xml:space="preserve"> </w:t>
      </w:r>
      <w:r w:rsidRPr="00DC78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miejsce: amfiteatr „Drzewiarz” w Jasienicy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Pr="00DC78C5">
        <w:rPr>
          <w:rFonts w:ascii="Times New Roman" w:eastAsia="Calibri" w:hAnsi="Times New Roman" w:cs="Times New Roman"/>
          <w:sz w:val="24"/>
          <w:szCs w:val="24"/>
          <w:lang w:eastAsia="pl-PL"/>
        </w:rPr>
        <w:t>organizator GOK Jasienica/Gmina Jasienica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/ Powiat Bielski</w:t>
      </w:r>
      <w:r w:rsidRPr="00DC78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DOŻYNKI GMINNE </w:t>
      </w:r>
    </w:p>
    <w:p w:rsidR="00113ED8" w:rsidRPr="00113ED8" w:rsidRDefault="00425FB9" w:rsidP="00113ED8">
      <w:pPr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 września</w:t>
      </w:r>
      <w:r w:rsid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2024</w:t>
      </w:r>
      <w:r w:rsidR="00113ED8"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</w:t>
      </w:r>
      <w:r w:rsid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miejsce:</w:t>
      </w:r>
      <w:r w:rsidR="00113ED8" w:rsidRPr="00113ED8">
        <w:t xml:space="preserve"> </w:t>
      </w:r>
      <w:r w:rsidR="00113ED8"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>amfiteatr „Drzewiarz” w Jasienicy</w:t>
      </w:r>
      <w:r w:rsid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113ED8"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organizator GOK Jasienica/Gmina Jasienica  </w:t>
      </w:r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KONCERT MUZYKI CHÓRALNEJ </w:t>
      </w:r>
      <w:r w:rsid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>GAUDE CANTEM</w:t>
      </w: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październik 2024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organizator  GOK Jasienica/</w:t>
      </w:r>
      <w:proofErr w:type="spellStart"/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>PZCHiO</w:t>
      </w:r>
      <w:proofErr w:type="spellEnd"/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oddział w Bielsku – Białej </w:t>
      </w:r>
    </w:p>
    <w:p w:rsidR="00113ED8" w:rsidRPr="00113ED8" w:rsidRDefault="00113ED8" w:rsidP="00113ED8">
      <w:pPr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</w:p>
    <w:p w:rsidR="00113ED8" w:rsidRPr="00DC78C5" w:rsidRDefault="00113ED8" w:rsidP="00DC78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C78C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X  JOSIYNICKO WILIJA </w:t>
      </w:r>
    </w:p>
    <w:p w:rsidR="00113ED8" w:rsidRPr="00113ED8" w:rsidRDefault="00113ED8" w:rsidP="00113ED8">
      <w:pPr>
        <w:spacing w:after="0" w:line="360" w:lineRule="auto"/>
        <w:rPr>
          <w:rFonts w:ascii="Calibri" w:eastAsia="Calibri" w:hAnsi="Calibri" w:cs="Times New Roman"/>
          <w:b/>
          <w:i/>
          <w:color w:val="FF0000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grudzień 2024</w:t>
      </w:r>
      <w:r w:rsidRPr="00113E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r.,</w:t>
      </w:r>
      <w:r w:rsidRPr="00113E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miejsce GOK Jasienica, organizator   GOK Jasienica </w:t>
      </w:r>
    </w:p>
    <w:p w:rsidR="00113ED8" w:rsidRPr="00113ED8" w:rsidRDefault="00113ED8" w:rsidP="00113ED8"/>
    <w:p w:rsidR="00BC0215" w:rsidRDefault="0065538D"/>
    <w:sectPr w:rsidR="00BC0215" w:rsidSect="005F64C8">
      <w:footerReference w:type="default" r:id="rId7"/>
      <w:pgSz w:w="11906" w:h="16838"/>
      <w:pgMar w:top="284" w:right="849" w:bottom="0" w:left="85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8D" w:rsidRDefault="0065538D">
      <w:pPr>
        <w:spacing w:after="0" w:line="240" w:lineRule="auto"/>
      </w:pPr>
      <w:r>
        <w:separator/>
      </w:r>
    </w:p>
  </w:endnote>
  <w:endnote w:type="continuationSeparator" w:id="0">
    <w:p w:rsidR="0065538D" w:rsidRDefault="0065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210916"/>
      <w:docPartObj>
        <w:docPartGallery w:val="Page Numbers (Bottom of Page)"/>
        <w:docPartUnique/>
      </w:docPartObj>
    </w:sdtPr>
    <w:sdtEndPr/>
    <w:sdtContent>
      <w:p w:rsidR="007F6A5F" w:rsidRDefault="00B102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C5">
          <w:rPr>
            <w:noProof/>
          </w:rPr>
          <w:t>1</w:t>
        </w:r>
        <w:r>
          <w:fldChar w:fldCharType="end"/>
        </w:r>
      </w:p>
    </w:sdtContent>
  </w:sdt>
  <w:p w:rsidR="007F6A5F" w:rsidRDefault="00655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8D" w:rsidRDefault="0065538D">
      <w:pPr>
        <w:spacing w:after="0" w:line="240" w:lineRule="auto"/>
      </w:pPr>
      <w:r>
        <w:separator/>
      </w:r>
    </w:p>
  </w:footnote>
  <w:footnote w:type="continuationSeparator" w:id="0">
    <w:p w:rsidR="0065538D" w:rsidRDefault="0065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99E"/>
    <w:multiLevelType w:val="hybridMultilevel"/>
    <w:tmpl w:val="252C8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8"/>
    <w:rsid w:val="00113ED8"/>
    <w:rsid w:val="004042A6"/>
    <w:rsid w:val="00425FB9"/>
    <w:rsid w:val="0065538D"/>
    <w:rsid w:val="00B10256"/>
    <w:rsid w:val="00DC78C5"/>
    <w:rsid w:val="00E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D2-449C-413E-8CB8-7BB551A6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13E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13ED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C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mwysly</dc:creator>
  <cp:keywords/>
  <dc:description/>
  <cp:lastModifiedBy>mwysly</cp:lastModifiedBy>
  <cp:revision>2</cp:revision>
  <dcterms:created xsi:type="dcterms:W3CDTF">2024-01-16T10:59:00Z</dcterms:created>
  <dcterms:modified xsi:type="dcterms:W3CDTF">2024-01-23T13:09:00Z</dcterms:modified>
</cp:coreProperties>
</file>